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617F8E" w14:textId="7CB49FD3" w:rsidR="002354D1" w:rsidRPr="00D00BCC" w:rsidRDefault="0038157B" w:rsidP="0038157B">
      <w:pPr>
        <w:jc w:val="center"/>
      </w:pPr>
      <w:r w:rsidRPr="00D00BCC">
        <w:rPr>
          <w:noProof/>
        </w:rPr>
        <w:drawing>
          <wp:inline distT="0" distB="0" distL="0" distR="0" wp14:anchorId="0E1DF220" wp14:editId="7A7D06C1">
            <wp:extent cx="3286125" cy="3286125"/>
            <wp:effectExtent l="0" t="0" r="9525" b="9525"/>
            <wp:docPr id="70022257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2861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FDF6A" w14:textId="77777777" w:rsidR="0038157B" w:rsidRPr="00D00BCC" w:rsidRDefault="0038157B" w:rsidP="0038157B">
      <w:pPr>
        <w:jc w:val="center"/>
      </w:pPr>
    </w:p>
    <w:p w14:paraId="73063D3C" w14:textId="77777777" w:rsidR="0038157B" w:rsidRPr="00D00BCC" w:rsidRDefault="0038157B" w:rsidP="0038157B">
      <w:pPr>
        <w:jc w:val="center"/>
        <w:rPr>
          <w:b/>
          <w:bCs/>
        </w:rPr>
      </w:pPr>
    </w:p>
    <w:p w14:paraId="7B556F8F" w14:textId="77777777" w:rsidR="00886AA5" w:rsidRPr="00D00BCC" w:rsidRDefault="0038157B" w:rsidP="0038157B">
      <w:pPr>
        <w:jc w:val="center"/>
        <w:rPr>
          <w:b/>
          <w:bCs/>
          <w:sz w:val="36"/>
          <w:szCs w:val="36"/>
        </w:rPr>
      </w:pPr>
      <w:r w:rsidRPr="00D00BCC">
        <w:rPr>
          <w:b/>
          <w:bCs/>
          <w:sz w:val="36"/>
          <w:szCs w:val="36"/>
        </w:rPr>
        <w:t>Clack Reader V3</w:t>
      </w:r>
    </w:p>
    <w:p w14:paraId="247353C0" w14:textId="21B4F50D" w:rsidR="0038157B" w:rsidRPr="00D00BCC" w:rsidRDefault="00886AA5" w:rsidP="0038157B">
      <w:pPr>
        <w:jc w:val="center"/>
        <w:rPr>
          <w:sz w:val="36"/>
          <w:szCs w:val="36"/>
        </w:rPr>
      </w:pPr>
      <w:r w:rsidRPr="00D00BCC">
        <w:rPr>
          <w:b/>
          <w:bCs/>
          <w:sz w:val="36"/>
          <w:szCs w:val="36"/>
        </w:rPr>
        <w:t>English manual</w:t>
      </w:r>
      <w:r w:rsidR="0038157B" w:rsidRPr="00D00BCC">
        <w:rPr>
          <w:b/>
          <w:bCs/>
          <w:sz w:val="36"/>
          <w:szCs w:val="36"/>
        </w:rPr>
        <w:br/>
      </w:r>
      <w:r w:rsidR="0038157B" w:rsidRPr="00D00BCC">
        <w:rPr>
          <w:sz w:val="36"/>
          <w:szCs w:val="36"/>
        </w:rPr>
        <w:t>Ebbenberg.nl</w:t>
      </w:r>
      <w:r w:rsidR="0038157B" w:rsidRPr="00D00BCC">
        <w:rPr>
          <w:sz w:val="36"/>
          <w:szCs w:val="36"/>
        </w:rPr>
        <w:br/>
      </w:r>
      <w:hyperlink r:id="rId9" w:history="1">
        <w:r w:rsidR="0038157B" w:rsidRPr="00D00BCC">
          <w:rPr>
            <w:rStyle w:val="Hyperlink"/>
            <w:sz w:val="20"/>
            <w:szCs w:val="20"/>
          </w:rPr>
          <w:t>https://github.com/fonske</w:t>
        </w:r>
      </w:hyperlink>
      <w:r w:rsidR="0038157B" w:rsidRPr="00D00BCC">
        <w:rPr>
          <w:sz w:val="20"/>
          <w:szCs w:val="20"/>
        </w:rPr>
        <w:t xml:space="preserve"> </w:t>
      </w:r>
    </w:p>
    <w:p w14:paraId="60BCB361" w14:textId="77777777" w:rsidR="0038157B" w:rsidRPr="00D00BCC" w:rsidRDefault="0038157B" w:rsidP="0038157B">
      <w:pPr>
        <w:jc w:val="center"/>
        <w:rPr>
          <w:sz w:val="36"/>
          <w:szCs w:val="36"/>
        </w:rPr>
      </w:pPr>
    </w:p>
    <w:p w14:paraId="579C8092" w14:textId="77777777" w:rsidR="0038157B" w:rsidRPr="00D00BCC" w:rsidRDefault="0038157B" w:rsidP="0038157B">
      <w:pPr>
        <w:jc w:val="center"/>
        <w:rPr>
          <w:sz w:val="36"/>
          <w:szCs w:val="36"/>
        </w:rPr>
      </w:pPr>
    </w:p>
    <w:p w14:paraId="77016AC8" w14:textId="77777777" w:rsidR="0038157B" w:rsidRPr="00D00BCC" w:rsidRDefault="0038157B" w:rsidP="0038157B">
      <w:pPr>
        <w:jc w:val="center"/>
        <w:rPr>
          <w:sz w:val="36"/>
          <w:szCs w:val="36"/>
        </w:rPr>
      </w:pPr>
    </w:p>
    <w:p w14:paraId="07A7FF2D" w14:textId="77777777" w:rsidR="0038157B" w:rsidRPr="00D00BCC" w:rsidRDefault="0038157B" w:rsidP="0038157B">
      <w:pPr>
        <w:jc w:val="center"/>
        <w:rPr>
          <w:sz w:val="36"/>
          <w:szCs w:val="36"/>
        </w:rPr>
      </w:pPr>
    </w:p>
    <w:p w14:paraId="021A764E" w14:textId="73189AB2" w:rsidR="0038157B" w:rsidRPr="00D00BCC" w:rsidRDefault="0038157B" w:rsidP="0038157B"/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5"/>
        <w:gridCol w:w="2410"/>
      </w:tblGrid>
      <w:tr w:rsidR="0038157B" w:rsidRPr="00D00BCC" w14:paraId="0C24C98D" w14:textId="470084BA" w:rsidTr="0038157B">
        <w:tc>
          <w:tcPr>
            <w:tcW w:w="2405" w:type="dxa"/>
          </w:tcPr>
          <w:p w14:paraId="6BC6765A" w14:textId="7255B285" w:rsidR="0038157B" w:rsidRPr="00D00BCC" w:rsidRDefault="00DD7FB9" w:rsidP="0038157B">
            <w:r w:rsidRPr="00D00BCC">
              <w:t>Developer</w:t>
            </w:r>
            <w:r w:rsidR="000171AD" w:rsidRPr="00D00BCC">
              <w:t xml:space="preserve"> module</w:t>
            </w:r>
          </w:p>
        </w:tc>
        <w:tc>
          <w:tcPr>
            <w:tcW w:w="2410" w:type="dxa"/>
          </w:tcPr>
          <w:p w14:paraId="37B74026" w14:textId="23791C9F" w:rsidR="0038157B" w:rsidRPr="00D00BCC" w:rsidRDefault="0038157B" w:rsidP="0038157B">
            <w:r w:rsidRPr="00D00BCC">
              <w:t xml:space="preserve">Fonske </w:t>
            </w:r>
            <w:r w:rsidRPr="00D00BCC">
              <w:rPr>
                <w:vertAlign w:val="superscript"/>
              </w:rPr>
              <w:t>(</w:t>
            </w:r>
            <w:hyperlink r:id="rId10" w:history="1">
              <w:r w:rsidRPr="00D00BCC">
                <w:rPr>
                  <w:rStyle w:val="Hyperlink"/>
                  <w:vertAlign w:val="superscript"/>
                </w:rPr>
                <w:t>Tweakers</w:t>
              </w:r>
            </w:hyperlink>
            <w:r w:rsidRPr="00D00BCC">
              <w:rPr>
                <w:vertAlign w:val="superscript"/>
              </w:rPr>
              <w:t>/</w:t>
            </w:r>
            <w:hyperlink r:id="rId11" w:history="1">
              <w:r w:rsidRPr="00D00BCC">
                <w:rPr>
                  <w:rStyle w:val="Hyperlink"/>
                  <w:vertAlign w:val="superscript"/>
                </w:rPr>
                <w:t>Git</w:t>
              </w:r>
            </w:hyperlink>
            <w:r w:rsidRPr="00D00BCC">
              <w:rPr>
                <w:vertAlign w:val="superscript"/>
              </w:rPr>
              <w:t>)</w:t>
            </w:r>
          </w:p>
        </w:tc>
      </w:tr>
      <w:tr w:rsidR="0038157B" w:rsidRPr="00D00BCC" w14:paraId="1C3632A8" w14:textId="2424C532" w:rsidTr="0038157B">
        <w:tc>
          <w:tcPr>
            <w:tcW w:w="2405" w:type="dxa"/>
          </w:tcPr>
          <w:p w14:paraId="3FB023FA" w14:textId="450DEFEF" w:rsidR="0038157B" w:rsidRPr="00D00BCC" w:rsidRDefault="00DD7FB9" w:rsidP="0038157B">
            <w:r w:rsidRPr="00D00BCC">
              <w:t xml:space="preserve">Author </w:t>
            </w:r>
            <w:r w:rsidR="00886AA5" w:rsidRPr="00D00BCC">
              <w:t>manual</w:t>
            </w:r>
          </w:p>
        </w:tc>
        <w:tc>
          <w:tcPr>
            <w:tcW w:w="2410" w:type="dxa"/>
          </w:tcPr>
          <w:p w14:paraId="63610629" w14:textId="44BC6002" w:rsidR="0038157B" w:rsidRPr="00D00BCC" w:rsidRDefault="0038157B" w:rsidP="0038157B">
            <w:r w:rsidRPr="00D00BCC">
              <w:t xml:space="preserve">ViezeVisNL </w:t>
            </w:r>
            <w:r w:rsidRPr="00D00BCC">
              <w:rPr>
                <w:vertAlign w:val="superscript"/>
              </w:rPr>
              <w:t>(</w:t>
            </w:r>
            <w:hyperlink r:id="rId12" w:history="1">
              <w:r w:rsidRPr="00D00BCC">
                <w:rPr>
                  <w:rStyle w:val="Hyperlink"/>
                  <w:vertAlign w:val="superscript"/>
                </w:rPr>
                <w:t>Tweakers</w:t>
              </w:r>
            </w:hyperlink>
            <w:r w:rsidRPr="00D00BCC">
              <w:rPr>
                <w:vertAlign w:val="superscript"/>
              </w:rPr>
              <w:t>/</w:t>
            </w:r>
            <w:hyperlink r:id="rId13" w:history="1">
              <w:r w:rsidRPr="00D00BCC">
                <w:rPr>
                  <w:rStyle w:val="Hyperlink"/>
                  <w:vertAlign w:val="superscript"/>
                </w:rPr>
                <w:t>Git</w:t>
              </w:r>
            </w:hyperlink>
            <w:r w:rsidRPr="00D00BCC">
              <w:rPr>
                <w:vertAlign w:val="superscript"/>
              </w:rPr>
              <w:t>)</w:t>
            </w:r>
          </w:p>
        </w:tc>
      </w:tr>
      <w:tr w:rsidR="0038157B" w:rsidRPr="00D00BCC" w14:paraId="09BDF39C" w14:textId="726CDB1C" w:rsidTr="0038157B">
        <w:tc>
          <w:tcPr>
            <w:tcW w:w="2405" w:type="dxa"/>
          </w:tcPr>
          <w:p w14:paraId="3E11C196" w14:textId="1A8D16CB" w:rsidR="0038157B" w:rsidRPr="00D00BCC" w:rsidRDefault="00DD7FB9" w:rsidP="0038157B">
            <w:r w:rsidRPr="00D00BCC">
              <w:t>Date</w:t>
            </w:r>
            <w:r w:rsidR="0038157B" w:rsidRPr="00D00BCC">
              <w:t xml:space="preserve"> </w:t>
            </w:r>
            <w:r w:rsidR="00886AA5" w:rsidRPr="00D00BCC">
              <w:t>manual</w:t>
            </w:r>
          </w:p>
        </w:tc>
        <w:tc>
          <w:tcPr>
            <w:tcW w:w="2410" w:type="dxa"/>
          </w:tcPr>
          <w:p w14:paraId="4A3C6365" w14:textId="2BF79CE0" w:rsidR="0038157B" w:rsidRPr="00D00BCC" w:rsidRDefault="00C75146" w:rsidP="0038157B">
            <w:r w:rsidRPr="00D00BCC">
              <w:t xml:space="preserve">January </w:t>
            </w:r>
            <w:r w:rsidR="00FF5ECE">
              <w:t>22</w:t>
            </w:r>
            <w:r w:rsidR="00886AA5" w:rsidRPr="00D00BCC">
              <w:t>,</w:t>
            </w:r>
            <w:r w:rsidR="0038157B" w:rsidRPr="00D00BCC">
              <w:t xml:space="preserve"> 2024</w:t>
            </w:r>
          </w:p>
        </w:tc>
      </w:tr>
      <w:tr w:rsidR="0038157B" w:rsidRPr="00D00BCC" w14:paraId="606C1D9C" w14:textId="15582F5F" w:rsidTr="0038157B">
        <w:tc>
          <w:tcPr>
            <w:tcW w:w="2405" w:type="dxa"/>
          </w:tcPr>
          <w:p w14:paraId="4AFD50DD" w14:textId="327AB576" w:rsidR="0038157B" w:rsidRPr="00D00BCC" w:rsidRDefault="00C75146" w:rsidP="0038157B">
            <w:r w:rsidRPr="00D00BCC">
              <w:t>Latest change</w:t>
            </w:r>
          </w:p>
        </w:tc>
        <w:tc>
          <w:tcPr>
            <w:tcW w:w="2410" w:type="dxa"/>
          </w:tcPr>
          <w:p w14:paraId="7313FA09" w14:textId="52049612" w:rsidR="0038157B" w:rsidRPr="00D00BCC" w:rsidRDefault="00C75146" w:rsidP="0038157B">
            <w:r w:rsidRPr="00D00BCC">
              <w:t xml:space="preserve">January </w:t>
            </w:r>
            <w:r w:rsidR="00FF5ECE">
              <w:t>22</w:t>
            </w:r>
            <w:r w:rsidR="00886AA5" w:rsidRPr="00D00BCC">
              <w:t>,</w:t>
            </w:r>
            <w:r w:rsidRPr="00D00BCC">
              <w:t xml:space="preserve"> </w:t>
            </w:r>
            <w:r w:rsidR="0038157B" w:rsidRPr="00D00BCC">
              <w:t>2024</w:t>
            </w:r>
          </w:p>
        </w:tc>
      </w:tr>
    </w:tbl>
    <w:p w14:paraId="7BD332EB" w14:textId="03F43007" w:rsidR="00563A2F" w:rsidRPr="00D00BCC" w:rsidRDefault="00563A2F" w:rsidP="0038157B"/>
    <w:p w14:paraId="49E33A49" w14:textId="77777777" w:rsidR="00563A2F" w:rsidRPr="00D00BCC" w:rsidRDefault="00563A2F">
      <w:r w:rsidRPr="00D00BCC">
        <w:br w:type="page"/>
      </w:r>
    </w:p>
    <w:p w14:paraId="6168939F" w14:textId="2A05049C" w:rsidR="0038157B" w:rsidRDefault="00F80B85" w:rsidP="00B82DA1">
      <w:pPr>
        <w:pStyle w:val="Kop1"/>
      </w:pPr>
      <w:bookmarkStart w:id="0" w:name="_Toc156847244"/>
      <w:r w:rsidRPr="00D00BCC">
        <w:lastRenderedPageBreak/>
        <w:t>Introduction</w:t>
      </w:r>
      <w:bookmarkEnd w:id="0"/>
    </w:p>
    <w:p w14:paraId="4D6F02E7" w14:textId="75CE2977" w:rsidR="00621E1E" w:rsidRPr="005A5B93" w:rsidRDefault="00621E1E" w:rsidP="00621E1E">
      <w:pPr>
        <w:rPr>
          <w:lang w:val="nl-NL"/>
        </w:rPr>
      </w:pPr>
      <w:r>
        <w:t xml:space="preserve">This manual describes how to </w:t>
      </w:r>
      <w:r w:rsidR="00513C93">
        <w:t xml:space="preserve">connect the Clack Reader V3 module onto the Clack </w:t>
      </w:r>
      <w:r w:rsidR="00C20613">
        <w:t>WS1 Control Valve</w:t>
      </w:r>
      <w:r w:rsidR="004A0B41">
        <w:t xml:space="preserve"> and how to se</w:t>
      </w:r>
      <w:r w:rsidR="00C030DC">
        <w:t xml:space="preserve">t it up in Home Assistant. The developer of the module is Fonske. The author of the manual is ViezeVis. </w:t>
      </w:r>
      <w:r w:rsidR="00C51293">
        <w:t>This manual is an initiative of ViezeVis. The Clack Reader V3 makes it possible, based on a M5Stack TOF Sensor, to measure the salt level</w:t>
      </w:r>
      <w:r w:rsidR="004F131E">
        <w:t xml:space="preserve"> and read out the Clack Control Valve.</w:t>
      </w:r>
      <w:r w:rsidR="00A71E95">
        <w:t xml:space="preserve"> It is also possible to connect the chlorinator module. </w:t>
      </w:r>
    </w:p>
    <w:p w14:paraId="57E195A6" w14:textId="5BB6B92A" w:rsidR="005A5B93" w:rsidRDefault="00667884" w:rsidP="00563A2F">
      <w:pPr>
        <w:rPr>
          <w:lang w:val="nl-NL"/>
        </w:rPr>
      </w:pPr>
      <w:r w:rsidRPr="005A5B93">
        <w:rPr>
          <w:b/>
          <w:bCs/>
        </w:rPr>
        <w:t>Disclaimer:</w:t>
      </w:r>
      <w:r w:rsidRPr="005A5B93">
        <w:t xml:space="preserve"> </w:t>
      </w:r>
      <w:r w:rsidR="005A5B93" w:rsidRPr="005A5B93">
        <w:t>This Clack Reader V</w:t>
      </w:r>
      <w:r w:rsidR="005A5B93">
        <w:t xml:space="preserve">3 IoT device is not supported by Clack. </w:t>
      </w:r>
      <w:r w:rsidR="006B45FC">
        <w:t>Neither by water softener companies.</w:t>
      </w:r>
      <w:r w:rsidR="00560BC4">
        <w:t xml:space="preserve"> This IoT device is </w:t>
      </w:r>
      <w:r w:rsidR="004A6CDB">
        <w:t xml:space="preserve">a completely standalone solution </w:t>
      </w:r>
      <w:r w:rsidR="00C500E6">
        <w:t xml:space="preserve">and only supported by the community. You are responsible for installing </w:t>
      </w:r>
      <w:r w:rsidR="00EE4444">
        <w:t xml:space="preserve">and maintaining </w:t>
      </w:r>
      <w:r w:rsidR="00C500E6">
        <w:t xml:space="preserve">the IoT </w:t>
      </w:r>
      <w:r w:rsidR="00D119BC">
        <w:t xml:space="preserve">device </w:t>
      </w:r>
      <w:r w:rsidR="00C500E6">
        <w:t xml:space="preserve">by yourself. </w:t>
      </w:r>
      <w:r w:rsidR="00D86E58" w:rsidRPr="00FC27D8">
        <w:rPr>
          <w:lang w:val="nl-NL"/>
        </w:rPr>
        <w:t>Use at your own risk.</w:t>
      </w:r>
    </w:p>
    <w:p w14:paraId="1B439CC4" w14:textId="495F2882" w:rsidR="00FC27D8" w:rsidRPr="009E0C3E" w:rsidRDefault="00FC27D8" w:rsidP="00563A2F">
      <w:r w:rsidRPr="00F0405C">
        <w:rPr>
          <w:b/>
          <w:bCs/>
        </w:rPr>
        <w:t>Copyright</w:t>
      </w:r>
      <w:r w:rsidR="00F65E08" w:rsidRPr="00F0405C">
        <w:rPr>
          <w:b/>
          <w:bCs/>
        </w:rPr>
        <w:t xml:space="preserve"> and use:</w:t>
      </w:r>
      <w:r w:rsidR="00F65E08" w:rsidRPr="009E0C3E">
        <w:t xml:space="preserve"> </w:t>
      </w:r>
      <w:r w:rsidR="009E0C3E" w:rsidRPr="009E0C3E">
        <w:t>This d</w:t>
      </w:r>
      <w:r w:rsidR="009E0C3E">
        <w:t xml:space="preserve">ocument is written by the community, for the community. Without permission of the </w:t>
      </w:r>
      <w:r w:rsidR="003A3418">
        <w:t>author,</w:t>
      </w:r>
      <w:r w:rsidR="009E0C3E">
        <w:t xml:space="preserve"> you may not use this document for commercial purposes.</w:t>
      </w:r>
    </w:p>
    <w:p w14:paraId="255BB5C6" w14:textId="7BD651CD" w:rsidR="00BE6972" w:rsidRPr="008F792B" w:rsidRDefault="00BF23B1" w:rsidP="00563A2F">
      <w:r w:rsidRPr="008F792B">
        <w:rPr>
          <w:b/>
          <w:bCs/>
        </w:rPr>
        <w:t>Yaml files:</w:t>
      </w:r>
      <w:r w:rsidRPr="008F792B">
        <w:t xml:space="preserve"> </w:t>
      </w:r>
      <w:r w:rsidR="008F792B" w:rsidRPr="008F792B">
        <w:t>In this m</w:t>
      </w:r>
      <w:r w:rsidR="008F792B">
        <w:t xml:space="preserve">anual, there are 2 types of yaml files used. Clack_nl.yaml and clack.yaml. </w:t>
      </w:r>
      <w:r w:rsidR="00D45B96">
        <w:t xml:space="preserve">The Clack_nl.yaml is used for Home Assistant (for English, use Clack_en.yaml). </w:t>
      </w:r>
      <w:r w:rsidR="00114E92">
        <w:t>The clack.yaml is file is used for ESPhome. Pay attention for the filenames used in this manual.</w:t>
      </w:r>
    </w:p>
    <w:p w14:paraId="03A795A0" w14:textId="5FE800E4" w:rsidR="003F3DC2" w:rsidRPr="00D00BCC" w:rsidRDefault="00547782" w:rsidP="00563A2F">
      <w:pPr>
        <w:rPr>
          <w:rStyle w:val="Hyperlink"/>
        </w:rPr>
      </w:pPr>
      <w:r>
        <w:rPr>
          <w:b/>
          <w:bCs/>
        </w:rPr>
        <w:t>Sources</w:t>
      </w:r>
      <w:r w:rsidR="00BE6972" w:rsidRPr="00D00BCC">
        <w:rPr>
          <w:b/>
          <w:bCs/>
        </w:rPr>
        <w:t xml:space="preserve">: </w:t>
      </w:r>
      <w:hyperlink r:id="rId14" w:history="1">
        <w:r w:rsidR="00BE6972" w:rsidRPr="00D00BCC">
          <w:rPr>
            <w:rStyle w:val="Hyperlink"/>
          </w:rPr>
          <w:t>fonske/clack-reader-v3: Esphome component for Clack WS1 softener with TOF sensor saltlevel detection (github.com)</w:t>
        </w:r>
      </w:hyperlink>
      <w:r w:rsidR="004021DB" w:rsidRPr="00D00BCC">
        <w:t xml:space="preserve"> | </w:t>
      </w:r>
      <w:hyperlink r:id="rId15" w:history="1">
        <w:r w:rsidR="0089455B" w:rsidRPr="00D00BCC">
          <w:rPr>
            <w:rStyle w:val="Hyperlink"/>
          </w:rPr>
          <w:t>clack-reader/README/R_NL.md at main · fonske/clack-reader (github.com)</w:t>
        </w:r>
      </w:hyperlink>
      <w:r w:rsidR="00474FA7" w:rsidRPr="00D00BCC">
        <w:rPr>
          <w:rStyle w:val="Hyperlink"/>
        </w:rPr>
        <w:t xml:space="preserve"> | </w:t>
      </w:r>
      <w:hyperlink r:id="rId16" w:history="1">
        <w:r w:rsidR="00474FA7" w:rsidRPr="00D00BCC">
          <w:rPr>
            <w:rStyle w:val="Hyperlink"/>
          </w:rPr>
          <w:t>Waterontharders, wat zijn jullie ervaringen? - Duurzame energie en installaties - GoT (tweakers.net)</w:t>
        </w:r>
      </w:hyperlink>
    </w:p>
    <w:p w14:paraId="063A9A4E" w14:textId="743F33CE" w:rsidR="003F3DC2" w:rsidRPr="00D00BCC" w:rsidRDefault="00EF6B82" w:rsidP="00563A2F">
      <w:pPr>
        <w:rPr>
          <w:color w:val="0563C1" w:themeColor="hyperlink"/>
          <w:u w:val="single"/>
        </w:rPr>
      </w:pPr>
      <w:r>
        <w:rPr>
          <w:b/>
          <w:bCs/>
        </w:rPr>
        <w:t>Support</w:t>
      </w:r>
      <w:r w:rsidR="003F3DC2" w:rsidRPr="00D00BCC">
        <w:rPr>
          <w:b/>
          <w:bCs/>
        </w:rPr>
        <w:t xml:space="preserve">: </w:t>
      </w:r>
      <w:r w:rsidR="001A0436">
        <w:t xml:space="preserve">Need support? Reach out to the </w:t>
      </w:r>
      <w:r w:rsidR="00607D0B">
        <w:t>Tweakers</w:t>
      </w:r>
      <w:r w:rsidR="00907664" w:rsidRPr="00D00BCC">
        <w:t xml:space="preserve"> </w:t>
      </w:r>
      <w:hyperlink r:id="rId17" w:history="1">
        <w:r w:rsidR="00907664" w:rsidRPr="00D00BCC">
          <w:rPr>
            <w:rStyle w:val="Hyperlink"/>
          </w:rPr>
          <w:t>GoT</w:t>
        </w:r>
      </w:hyperlink>
      <w:r w:rsidR="00907664" w:rsidRPr="00D00BCC">
        <w:t>.</w:t>
      </w:r>
    </w:p>
    <w:p w14:paraId="73E1EF4B" w14:textId="77777777" w:rsidR="00B82DA1" w:rsidRPr="00D00BCC" w:rsidRDefault="00B82DA1" w:rsidP="00563A2F"/>
    <w:p w14:paraId="272DD963" w14:textId="58BE41D9" w:rsidR="00B82DA1" w:rsidRPr="00D00BCC" w:rsidRDefault="0056433D" w:rsidP="002D4D02">
      <w:pPr>
        <w:pStyle w:val="Kop1"/>
      </w:pPr>
      <w:bookmarkStart w:id="1" w:name="_Toc156847245"/>
      <w:r w:rsidRPr="00D00BCC">
        <w:t>Requirements</w:t>
      </w:r>
      <w:bookmarkEnd w:id="1"/>
    </w:p>
    <w:tbl>
      <w:tblPr>
        <w:tblStyle w:val="Tabelraster"/>
        <w:tblW w:w="0" w:type="auto"/>
        <w:tblLayout w:type="fixed"/>
        <w:tblLook w:val="04A0" w:firstRow="1" w:lastRow="0" w:firstColumn="1" w:lastColumn="0" w:noHBand="0" w:noVBand="1"/>
      </w:tblPr>
      <w:tblGrid>
        <w:gridCol w:w="4531"/>
        <w:gridCol w:w="4531"/>
      </w:tblGrid>
      <w:tr w:rsidR="00C8740C" w:rsidRPr="00D00BCC" w14:paraId="42F6444D" w14:textId="77777777" w:rsidTr="00AE67E6">
        <w:tc>
          <w:tcPr>
            <w:tcW w:w="4531" w:type="dxa"/>
          </w:tcPr>
          <w:p w14:paraId="09E81BC3" w14:textId="77777777" w:rsidR="009A0117" w:rsidRPr="00D00BCC" w:rsidRDefault="009A0117" w:rsidP="009A0117">
            <w:pPr>
              <w:rPr>
                <w:b/>
                <w:bCs/>
              </w:rPr>
            </w:pPr>
            <w:r w:rsidRPr="00D00BCC">
              <w:rPr>
                <w:b/>
                <w:bCs/>
              </w:rPr>
              <w:t>Clack Reader V3</w:t>
            </w:r>
          </w:p>
          <w:p w14:paraId="0F26178A" w14:textId="4458AB78" w:rsidR="001237DE" w:rsidRPr="00D00BCC" w:rsidRDefault="008B10FF" w:rsidP="009A0117">
            <w:r>
              <w:t>With</w:t>
            </w:r>
            <w:r w:rsidR="009A0117" w:rsidRPr="00D00BCC">
              <w:t xml:space="preserve"> S3-mini ESP32</w:t>
            </w:r>
            <w:r w:rsidR="002811F9" w:rsidRPr="00D00BCC">
              <w:t xml:space="preserve"> </w:t>
            </w:r>
            <w:r w:rsidR="001237DE" w:rsidRPr="00D00BCC">
              <w:t>board</w:t>
            </w:r>
          </w:p>
          <w:p w14:paraId="1FFD2C46" w14:textId="7DAFC1EF" w:rsidR="009A0117" w:rsidRPr="00D00BCC" w:rsidRDefault="0089197A" w:rsidP="009A0117">
            <w:r>
              <w:t>With</w:t>
            </w:r>
            <w:r w:rsidR="001237DE" w:rsidRPr="00D00BCC">
              <w:t xml:space="preserve"> </w:t>
            </w:r>
            <w:r w:rsidR="002811F9" w:rsidRPr="00D00BCC">
              <w:t>INA219</w:t>
            </w:r>
            <w:r w:rsidR="009A0117" w:rsidRPr="00D00BCC">
              <w:t xml:space="preserve"> </w:t>
            </w:r>
            <w:r w:rsidR="001237DE" w:rsidRPr="00D00BCC">
              <w:t xml:space="preserve">power measure </w:t>
            </w:r>
            <w:r w:rsidR="009A0117" w:rsidRPr="00D00BCC">
              <w:t>board</w:t>
            </w:r>
            <w:r w:rsidR="005A7589" w:rsidRPr="00D00BCC">
              <w:br/>
            </w:r>
          </w:p>
        </w:tc>
        <w:tc>
          <w:tcPr>
            <w:tcW w:w="4531" w:type="dxa"/>
          </w:tcPr>
          <w:p w14:paraId="4E98475B" w14:textId="30CBD10C" w:rsidR="009A0117" w:rsidRPr="00D00BCC" w:rsidRDefault="001E556E" w:rsidP="009A0117">
            <w:r w:rsidRPr="00D00BCC">
              <w:rPr>
                <w:noProof/>
              </w:rPr>
              <w:drawing>
                <wp:inline distT="0" distB="0" distL="0" distR="0" wp14:anchorId="3C851549" wp14:editId="0E178FEA">
                  <wp:extent cx="806450" cy="1506700"/>
                  <wp:effectExtent l="0" t="0" r="0" b="0"/>
                  <wp:docPr id="122887010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49" t="15673" r="17513" b="27852"/>
                          <a:stretch/>
                        </pic:blipFill>
                        <pic:spPr bwMode="auto">
                          <a:xfrm>
                            <a:off x="0" y="0"/>
                            <a:ext cx="819383" cy="1530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740C" w:rsidRPr="00D00BCC" w14:paraId="796B496E" w14:textId="77777777" w:rsidTr="00AE67E6">
        <w:tc>
          <w:tcPr>
            <w:tcW w:w="4531" w:type="dxa"/>
          </w:tcPr>
          <w:p w14:paraId="3F86BB0F" w14:textId="77777777" w:rsidR="009A0117" w:rsidRPr="00D00BCC" w:rsidRDefault="009A0117" w:rsidP="009A0117">
            <w:pPr>
              <w:rPr>
                <w:b/>
                <w:bCs/>
              </w:rPr>
            </w:pPr>
            <w:r w:rsidRPr="00D00BCC">
              <w:rPr>
                <w:b/>
                <w:bCs/>
              </w:rPr>
              <w:t xml:space="preserve">HY2.0-4Pin Cable </w:t>
            </w:r>
          </w:p>
          <w:p w14:paraId="2EC2F6E8" w14:textId="342542F2" w:rsidR="009A0117" w:rsidRPr="00D00BCC" w:rsidRDefault="00893A30" w:rsidP="009A0117">
            <w:r>
              <w:t xml:space="preserve">Connection </w:t>
            </w:r>
            <w:r w:rsidR="00EA21F8">
              <w:t>c</w:t>
            </w:r>
            <w:r>
              <w:t>able</w:t>
            </w:r>
            <w:r w:rsidR="009A0117" w:rsidRPr="00D00BCC">
              <w:t xml:space="preserve"> TOF sensor &gt; Clack Reader V3</w:t>
            </w:r>
          </w:p>
          <w:p w14:paraId="33AE2B2E" w14:textId="75D1DCA9" w:rsidR="009A0117" w:rsidRPr="00D00BCC" w:rsidRDefault="00BC7B21" w:rsidP="009A0117">
            <w:r>
              <w:t>Maximum of</w:t>
            </w:r>
            <w:r w:rsidR="009A0117" w:rsidRPr="00D00BCC">
              <w:t xml:space="preserve"> </w:t>
            </w:r>
            <w:r w:rsidR="00607D0B" w:rsidRPr="00D00BCC">
              <w:t>5-meter</w:t>
            </w:r>
            <w:r w:rsidR="009A0117" w:rsidRPr="00D00BCC">
              <w:t xml:space="preserve"> </w:t>
            </w:r>
            <w:r w:rsidR="00F716F1">
              <w:t>length</w:t>
            </w:r>
          </w:p>
          <w:p w14:paraId="7CA71A6E" w14:textId="0FAC7E55" w:rsidR="00BA27D4" w:rsidRPr="00D00BCC" w:rsidRDefault="00BA27D4" w:rsidP="009A0117"/>
        </w:tc>
        <w:tc>
          <w:tcPr>
            <w:tcW w:w="4531" w:type="dxa"/>
          </w:tcPr>
          <w:p w14:paraId="31ADF3B6" w14:textId="0F69DA1F" w:rsidR="009A0117" w:rsidRPr="00D00BCC" w:rsidRDefault="00EE3145" w:rsidP="009A0117">
            <w:r w:rsidRPr="00D00BCC">
              <w:rPr>
                <w:noProof/>
              </w:rPr>
              <w:drawing>
                <wp:inline distT="0" distB="0" distL="0" distR="0" wp14:anchorId="43D32B28" wp14:editId="0980031A">
                  <wp:extent cx="628650" cy="640739"/>
                  <wp:effectExtent l="0" t="0" r="0" b="6985"/>
                  <wp:docPr id="1223949859" name="Afbeelding 1" descr="M5Stack Unbuckled Grove Cable 5cm (10x) - Robot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5Stack Unbuckled Grove Cable 5cm (10x) - RobotSho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81" t="12501" r="12019" b="11057"/>
                          <a:stretch/>
                        </pic:blipFill>
                        <pic:spPr bwMode="auto">
                          <a:xfrm>
                            <a:off x="0" y="0"/>
                            <a:ext cx="631053" cy="643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740C" w:rsidRPr="00D00BCC" w14:paraId="4D5384C3" w14:textId="77777777" w:rsidTr="00AE67E6">
        <w:tc>
          <w:tcPr>
            <w:tcW w:w="4531" w:type="dxa"/>
          </w:tcPr>
          <w:p w14:paraId="6937DD26" w14:textId="42E74101" w:rsidR="00536572" w:rsidRPr="00D00BCC" w:rsidRDefault="003D0AD7" w:rsidP="00536572">
            <w:pPr>
              <w:rPr>
                <w:b/>
                <w:bCs/>
              </w:rPr>
            </w:pPr>
            <w:r w:rsidRPr="00D00BCC">
              <w:rPr>
                <w:b/>
                <w:bCs/>
              </w:rPr>
              <w:t>TOF</w:t>
            </w:r>
            <w:r w:rsidR="00536572" w:rsidRPr="00D00BCC">
              <w:rPr>
                <w:b/>
                <w:bCs/>
              </w:rPr>
              <w:t xml:space="preserve"> VL53L0X Range sensor</w:t>
            </w:r>
          </w:p>
          <w:p w14:paraId="1F2BE641" w14:textId="2FA9DA75" w:rsidR="00536572" w:rsidRPr="00D00BCC" w:rsidRDefault="002643F1" w:rsidP="00536572">
            <w:r>
              <w:t>With M5 housing and connection cable</w:t>
            </w:r>
          </w:p>
          <w:p w14:paraId="7CA479C3" w14:textId="77777777" w:rsidR="00536572" w:rsidRPr="00D00BCC" w:rsidRDefault="00536572" w:rsidP="00536572">
            <w:pPr>
              <w:rPr>
                <w:b/>
                <w:bCs/>
              </w:rPr>
            </w:pPr>
          </w:p>
        </w:tc>
        <w:tc>
          <w:tcPr>
            <w:tcW w:w="4531" w:type="dxa"/>
          </w:tcPr>
          <w:p w14:paraId="4CE020B4" w14:textId="722D1138" w:rsidR="00536572" w:rsidRPr="00D00BCC" w:rsidRDefault="00536572" w:rsidP="00536572">
            <w:pPr>
              <w:rPr>
                <w:noProof/>
              </w:rPr>
            </w:pPr>
            <w:r w:rsidRPr="00D00BCC">
              <w:rPr>
                <w:noProof/>
              </w:rPr>
              <w:drawing>
                <wp:inline distT="0" distB="0" distL="0" distR="0" wp14:anchorId="45FA87BB" wp14:editId="3735EA79">
                  <wp:extent cx="520700" cy="699506"/>
                  <wp:effectExtent l="0" t="0" r="0" b="5715"/>
                  <wp:docPr id="1232499446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499446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508" cy="711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740C" w:rsidRPr="00D00BCC" w14:paraId="320AED85" w14:textId="77777777" w:rsidTr="00AE67E6">
        <w:tc>
          <w:tcPr>
            <w:tcW w:w="4531" w:type="dxa"/>
          </w:tcPr>
          <w:p w14:paraId="6694BA32" w14:textId="6AF8772E" w:rsidR="004F6C7A" w:rsidRDefault="004F6C7A" w:rsidP="004F6C7A">
            <w:pPr>
              <w:rPr>
                <w:b/>
                <w:bCs/>
              </w:rPr>
            </w:pPr>
            <w:r w:rsidRPr="00D00BCC">
              <w:rPr>
                <w:b/>
                <w:bCs/>
              </w:rPr>
              <w:t>T</w:t>
            </w:r>
            <w:r w:rsidR="003D0AD7" w:rsidRPr="00D00BCC">
              <w:rPr>
                <w:b/>
                <w:bCs/>
              </w:rPr>
              <w:t>O</w:t>
            </w:r>
            <w:r w:rsidRPr="00D00BCC">
              <w:rPr>
                <w:b/>
                <w:bCs/>
              </w:rPr>
              <w:t>F Range Sensor 3D-</w:t>
            </w:r>
            <w:r w:rsidR="00CB7B70">
              <w:rPr>
                <w:b/>
                <w:bCs/>
              </w:rPr>
              <w:t>printed housing</w:t>
            </w:r>
          </w:p>
          <w:p w14:paraId="1BAABE59" w14:textId="194349FF" w:rsidR="006A17AE" w:rsidRPr="00D00BCC" w:rsidRDefault="00C336F0" w:rsidP="006A17AE">
            <w:r w:rsidRPr="00A57783">
              <w:t>To put in TOF sensor with M5 housing</w:t>
            </w:r>
            <w:r w:rsidR="002A2FAF" w:rsidRPr="00A57783">
              <w:t xml:space="preserve">, to mount in </w:t>
            </w:r>
            <w:r w:rsidR="00AD0FA4" w:rsidRPr="00A57783">
              <w:t>brine tank</w:t>
            </w:r>
          </w:p>
          <w:p w14:paraId="1FAA510F" w14:textId="58A78BD4" w:rsidR="006A17AE" w:rsidRPr="00D00BCC" w:rsidRDefault="00533BD3" w:rsidP="00B44882">
            <w:pPr>
              <w:tabs>
                <w:tab w:val="left" w:pos="376"/>
                <w:tab w:val="center" w:pos="2087"/>
              </w:tabs>
            </w:pPr>
            <w:r w:rsidRPr="00D00BCC">
              <w:tab/>
            </w:r>
            <w:r w:rsidR="00B44882" w:rsidRPr="00D00BCC">
              <w:tab/>
            </w:r>
          </w:p>
        </w:tc>
        <w:tc>
          <w:tcPr>
            <w:tcW w:w="4531" w:type="dxa"/>
          </w:tcPr>
          <w:p w14:paraId="63F46671" w14:textId="1A4C7C62" w:rsidR="004F6C7A" w:rsidRPr="00D00BCC" w:rsidRDefault="00E33928" w:rsidP="004F6C7A">
            <w:r w:rsidRPr="00D00BCC">
              <w:rPr>
                <w:noProof/>
              </w:rPr>
              <w:drawing>
                <wp:inline distT="0" distB="0" distL="0" distR="0" wp14:anchorId="034C8BC7" wp14:editId="49D9119F">
                  <wp:extent cx="527050" cy="870888"/>
                  <wp:effectExtent l="0" t="0" r="6350" b="5715"/>
                  <wp:docPr id="381912317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912317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396" cy="881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740C" w:rsidRPr="00D00BCC" w14:paraId="6231367E" w14:textId="77777777" w:rsidTr="00AE67E6">
        <w:tc>
          <w:tcPr>
            <w:tcW w:w="4531" w:type="dxa"/>
          </w:tcPr>
          <w:p w14:paraId="2BD8ABA8" w14:textId="77777777" w:rsidR="004F6C7A" w:rsidRPr="00D00BCC" w:rsidRDefault="004F6C7A" w:rsidP="004F6C7A">
            <w:pPr>
              <w:rPr>
                <w:b/>
                <w:bCs/>
              </w:rPr>
            </w:pPr>
            <w:r w:rsidRPr="00D00BCC">
              <w:rPr>
                <w:b/>
                <w:bCs/>
              </w:rPr>
              <w:lastRenderedPageBreak/>
              <w:t>4Pin extension blocks</w:t>
            </w:r>
          </w:p>
          <w:p w14:paraId="19B98D2C" w14:textId="7906568B" w:rsidR="004F6C7A" w:rsidRPr="00D00BCC" w:rsidRDefault="00487FBF" w:rsidP="004F6C7A">
            <w:r>
              <w:t>Maximum of 2</w:t>
            </w:r>
          </w:p>
          <w:p w14:paraId="23ED09A2" w14:textId="60566378" w:rsidR="004F6C7A" w:rsidRPr="00D00BCC" w:rsidRDefault="004F6C7A" w:rsidP="004F6C7A"/>
        </w:tc>
        <w:tc>
          <w:tcPr>
            <w:tcW w:w="4531" w:type="dxa"/>
          </w:tcPr>
          <w:p w14:paraId="57974B51" w14:textId="324851B0" w:rsidR="004F6C7A" w:rsidRPr="00D00BCC" w:rsidRDefault="001D3600" w:rsidP="004F6C7A">
            <w:r w:rsidRPr="00D00BCC">
              <w:rPr>
                <w:noProof/>
              </w:rPr>
              <w:drawing>
                <wp:inline distT="0" distB="0" distL="0" distR="0" wp14:anchorId="1B72AE1F" wp14:editId="573A83A2">
                  <wp:extent cx="539750" cy="513710"/>
                  <wp:effectExtent l="0" t="0" r="0" b="1270"/>
                  <wp:docPr id="732280939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280939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288" cy="52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740C" w:rsidRPr="00D00BCC" w14:paraId="00C0A147" w14:textId="77777777" w:rsidTr="00AE67E6">
        <w:tc>
          <w:tcPr>
            <w:tcW w:w="4531" w:type="dxa"/>
          </w:tcPr>
          <w:p w14:paraId="433F1B36" w14:textId="1C814E73" w:rsidR="009B2333" w:rsidRPr="00D00BCC" w:rsidRDefault="004F6C7A" w:rsidP="004F6C7A">
            <w:pPr>
              <w:rPr>
                <w:b/>
                <w:bCs/>
              </w:rPr>
            </w:pPr>
            <w:r w:rsidRPr="00D00BCC">
              <w:rPr>
                <w:b/>
                <w:bCs/>
              </w:rPr>
              <w:t xml:space="preserve">4Pin-4Pin </w:t>
            </w:r>
            <w:r w:rsidR="009B2333">
              <w:rPr>
                <w:b/>
                <w:bCs/>
              </w:rPr>
              <w:t>cable</w:t>
            </w:r>
          </w:p>
          <w:p w14:paraId="0BDC17E9" w14:textId="5C560B2E" w:rsidR="004F6C7A" w:rsidRPr="009B66AE" w:rsidRDefault="009B2333" w:rsidP="009B66AE">
            <w:r w:rsidRPr="009B2333">
              <w:t>For c</w:t>
            </w:r>
            <w:r>
              <w:t xml:space="preserve">onnecting to Clack </w:t>
            </w:r>
            <w:r w:rsidR="009B66AE">
              <w:t xml:space="preserve">WS1 </w:t>
            </w:r>
            <w:r>
              <w:t>Control Valve</w:t>
            </w:r>
          </w:p>
        </w:tc>
        <w:tc>
          <w:tcPr>
            <w:tcW w:w="4531" w:type="dxa"/>
          </w:tcPr>
          <w:p w14:paraId="158DECC3" w14:textId="6230E524" w:rsidR="004F6C7A" w:rsidRPr="00D00BCC" w:rsidRDefault="00C8740C" w:rsidP="004F6C7A">
            <w:r w:rsidRPr="00D00BCC">
              <w:rPr>
                <w:noProof/>
              </w:rPr>
              <w:drawing>
                <wp:inline distT="0" distB="0" distL="0" distR="0" wp14:anchorId="08D38FD7" wp14:editId="3741E4F3">
                  <wp:extent cx="2795270" cy="582964"/>
                  <wp:effectExtent l="0" t="0" r="5080" b="7620"/>
                  <wp:docPr id="95518377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115884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117" cy="612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740C" w:rsidRPr="00D00BCC" w14:paraId="525D318F" w14:textId="77777777" w:rsidTr="00AE67E6">
        <w:tc>
          <w:tcPr>
            <w:tcW w:w="4531" w:type="dxa"/>
          </w:tcPr>
          <w:p w14:paraId="5C431CE1" w14:textId="7FCAFDA3" w:rsidR="004F6C7A" w:rsidRPr="00D00BCC" w:rsidRDefault="004F6C7A" w:rsidP="004F6C7A">
            <w:pPr>
              <w:rPr>
                <w:b/>
                <w:bCs/>
              </w:rPr>
            </w:pPr>
            <w:r w:rsidRPr="00D00BCC">
              <w:rPr>
                <w:b/>
                <w:bCs/>
              </w:rPr>
              <w:t xml:space="preserve">3Pin-3Wire </w:t>
            </w:r>
            <w:r w:rsidR="00A55030">
              <w:rPr>
                <w:b/>
                <w:bCs/>
              </w:rPr>
              <w:t>cable</w:t>
            </w:r>
          </w:p>
          <w:p w14:paraId="15B7CD17" w14:textId="600D8459" w:rsidR="004F6C7A" w:rsidRPr="00D00BCC" w:rsidRDefault="00440688" w:rsidP="004F6C7A">
            <w:r>
              <w:t>For</w:t>
            </w:r>
            <w:r w:rsidR="004F6C7A" w:rsidRPr="00D00BCC">
              <w:t xml:space="preserve"> RLY1/RLY2/COM</w:t>
            </w:r>
          </w:p>
          <w:p w14:paraId="25737F2F" w14:textId="77777777" w:rsidR="004F6C7A" w:rsidRPr="00D00BCC" w:rsidRDefault="004F6C7A" w:rsidP="004F6C7A">
            <w:pPr>
              <w:rPr>
                <w:b/>
                <w:bCs/>
              </w:rPr>
            </w:pPr>
          </w:p>
        </w:tc>
        <w:tc>
          <w:tcPr>
            <w:tcW w:w="4531" w:type="dxa"/>
          </w:tcPr>
          <w:p w14:paraId="5AE305AA" w14:textId="1F94BD0A" w:rsidR="004F6C7A" w:rsidRPr="00D00BCC" w:rsidRDefault="00692D86" w:rsidP="004F6C7A">
            <w:r w:rsidRPr="00D00BCC">
              <w:rPr>
                <w:noProof/>
              </w:rPr>
              <w:drawing>
                <wp:inline distT="0" distB="0" distL="0" distR="0" wp14:anchorId="2824EBB2" wp14:editId="2B72D4F2">
                  <wp:extent cx="2795270" cy="582964"/>
                  <wp:effectExtent l="0" t="0" r="5080" b="7620"/>
                  <wp:docPr id="702115884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115884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117" cy="612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8B6089" w14:textId="77777777" w:rsidR="009A0117" w:rsidRPr="00D00BCC" w:rsidRDefault="009A0117" w:rsidP="009A0117"/>
    <w:p w14:paraId="0CB25145" w14:textId="2BEDC305" w:rsidR="00927C5A" w:rsidRPr="00D00BCC" w:rsidRDefault="00927C5A"/>
    <w:p w14:paraId="3E00678D" w14:textId="2AC65F5E" w:rsidR="00A47332" w:rsidRPr="00D00BCC" w:rsidRDefault="003073F4" w:rsidP="00A47332">
      <w:pPr>
        <w:pStyle w:val="Kop1"/>
      </w:pPr>
      <w:bookmarkStart w:id="2" w:name="_Toc156847246"/>
      <w:r w:rsidRPr="00D00BCC">
        <w:t>Index</w:t>
      </w:r>
      <w:bookmarkEnd w:id="2"/>
    </w:p>
    <w:sdt>
      <w:sdtPr>
        <w:rPr>
          <w:rFonts w:asciiTheme="minorHAnsi" w:eastAsiaTheme="minorHAnsi" w:hAnsiTheme="minorHAnsi" w:cstheme="minorBidi"/>
          <w:color w:val="auto"/>
          <w:kern w:val="2"/>
          <w:sz w:val="22"/>
          <w:szCs w:val="22"/>
          <w:lang w:eastAsia="en-US"/>
          <w14:ligatures w14:val="standardContextual"/>
        </w:rPr>
        <w:id w:val="-145833224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AB4BE9F" w14:textId="579EF34E" w:rsidR="005A61F8" w:rsidRPr="00D00BCC" w:rsidRDefault="005A61F8">
          <w:pPr>
            <w:pStyle w:val="Kopvaninhoudsopgave"/>
          </w:pPr>
        </w:p>
        <w:p w14:paraId="7B15F9AB" w14:textId="05FE8AF9" w:rsidR="00661CE2" w:rsidRDefault="005A61F8">
          <w:pPr>
            <w:pStyle w:val="Inhopg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val="nl-NL" w:eastAsia="nl-NL"/>
            </w:rPr>
          </w:pPr>
          <w:r w:rsidRPr="00D00BCC">
            <w:fldChar w:fldCharType="begin"/>
          </w:r>
          <w:r w:rsidRPr="00D00BCC">
            <w:instrText xml:space="preserve"> TOC \o "1-3" \h \z \u </w:instrText>
          </w:r>
          <w:r w:rsidRPr="00D00BCC">
            <w:fldChar w:fldCharType="separate"/>
          </w:r>
          <w:hyperlink w:anchor="_Toc156847244" w:history="1">
            <w:r w:rsidR="00661CE2" w:rsidRPr="00595947">
              <w:rPr>
                <w:rStyle w:val="Hyperlink"/>
                <w:noProof/>
              </w:rPr>
              <w:t>1</w:t>
            </w:r>
            <w:r w:rsidR="00661CE2">
              <w:rPr>
                <w:rFonts w:eastAsiaTheme="minorEastAsia"/>
                <w:noProof/>
                <w:lang w:val="nl-NL" w:eastAsia="nl-NL"/>
              </w:rPr>
              <w:tab/>
            </w:r>
            <w:r w:rsidR="00661CE2" w:rsidRPr="00595947">
              <w:rPr>
                <w:rStyle w:val="Hyperlink"/>
                <w:noProof/>
              </w:rPr>
              <w:t>Introduction</w:t>
            </w:r>
            <w:r w:rsidR="00661CE2">
              <w:rPr>
                <w:noProof/>
                <w:webHidden/>
              </w:rPr>
              <w:tab/>
            </w:r>
            <w:r w:rsidR="00661CE2">
              <w:rPr>
                <w:noProof/>
                <w:webHidden/>
              </w:rPr>
              <w:fldChar w:fldCharType="begin"/>
            </w:r>
            <w:r w:rsidR="00661CE2">
              <w:rPr>
                <w:noProof/>
                <w:webHidden/>
              </w:rPr>
              <w:instrText xml:space="preserve"> PAGEREF _Toc156847244 \h </w:instrText>
            </w:r>
            <w:r w:rsidR="00661CE2">
              <w:rPr>
                <w:noProof/>
                <w:webHidden/>
              </w:rPr>
            </w:r>
            <w:r w:rsidR="00661CE2">
              <w:rPr>
                <w:noProof/>
                <w:webHidden/>
              </w:rPr>
              <w:fldChar w:fldCharType="separate"/>
            </w:r>
            <w:r w:rsidR="00661CE2">
              <w:rPr>
                <w:noProof/>
                <w:webHidden/>
              </w:rPr>
              <w:t>2</w:t>
            </w:r>
            <w:r w:rsidR="00661CE2">
              <w:rPr>
                <w:noProof/>
                <w:webHidden/>
              </w:rPr>
              <w:fldChar w:fldCharType="end"/>
            </w:r>
          </w:hyperlink>
        </w:p>
        <w:p w14:paraId="1517FD46" w14:textId="1087F394" w:rsidR="00661CE2" w:rsidRDefault="00661CE2">
          <w:pPr>
            <w:pStyle w:val="Inhopg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val="nl-NL" w:eastAsia="nl-NL"/>
            </w:rPr>
          </w:pPr>
          <w:hyperlink w:anchor="_Toc156847245" w:history="1">
            <w:r w:rsidRPr="00595947">
              <w:rPr>
                <w:rStyle w:val="Hyperlink"/>
                <w:noProof/>
              </w:rPr>
              <w:t>2</w:t>
            </w:r>
            <w:r>
              <w:rPr>
                <w:rFonts w:eastAsiaTheme="minorEastAsia"/>
                <w:noProof/>
                <w:lang w:val="nl-NL" w:eastAsia="nl-NL"/>
              </w:rPr>
              <w:tab/>
            </w:r>
            <w:r w:rsidRPr="00595947">
              <w:rPr>
                <w:rStyle w:val="Hyperlink"/>
                <w:noProof/>
              </w:rPr>
              <w:t>Requirements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_Toc156847245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5C2C7D" w14:textId="5BC3A5BD" w:rsidR="00661CE2" w:rsidRDefault="00661CE2">
          <w:pPr>
            <w:pStyle w:val="Inhopg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val="nl-NL" w:eastAsia="nl-NL"/>
            </w:rPr>
          </w:pPr>
          <w:hyperlink w:anchor="_Toc156847246" w:history="1">
            <w:r w:rsidRPr="00595947">
              <w:rPr>
                <w:rStyle w:val="Hyperlink"/>
                <w:noProof/>
              </w:rPr>
              <w:t>3</w:t>
            </w:r>
            <w:r>
              <w:rPr>
                <w:rFonts w:eastAsiaTheme="minorEastAsia"/>
                <w:noProof/>
                <w:lang w:val="nl-NL" w:eastAsia="nl-NL"/>
              </w:rPr>
              <w:tab/>
            </w:r>
            <w:r w:rsidRPr="00595947">
              <w:rPr>
                <w:rStyle w:val="Hyperlink"/>
                <w:noProof/>
              </w:rPr>
              <w:t>Index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_Toc156847246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238AE1" w14:textId="19ED845A" w:rsidR="00661CE2" w:rsidRDefault="00661CE2">
          <w:pPr>
            <w:pStyle w:val="Inhopg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val="nl-NL" w:eastAsia="nl-NL"/>
            </w:rPr>
          </w:pPr>
          <w:hyperlink w:anchor="_Toc156847247" w:history="1">
            <w:r w:rsidRPr="00595947">
              <w:rPr>
                <w:rStyle w:val="Hyperlink"/>
                <w:noProof/>
              </w:rPr>
              <w:t>4</w:t>
            </w:r>
            <w:r>
              <w:rPr>
                <w:rFonts w:eastAsiaTheme="minorEastAsia"/>
                <w:noProof/>
                <w:lang w:val="nl-NL" w:eastAsia="nl-NL"/>
              </w:rPr>
              <w:tab/>
            </w:r>
            <w:r w:rsidRPr="00595947">
              <w:rPr>
                <w:rStyle w:val="Hyperlink"/>
                <w:noProof/>
              </w:rPr>
              <w:t>Peperation and installation of Home Assistant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_Toc156847247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93C0EA" w14:textId="5548BFA9" w:rsidR="00661CE2" w:rsidRDefault="00661CE2">
          <w:pPr>
            <w:pStyle w:val="Inhopg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val="nl-NL" w:eastAsia="nl-NL"/>
            </w:rPr>
          </w:pPr>
          <w:hyperlink w:anchor="_Toc156847248" w:history="1">
            <w:r w:rsidRPr="00595947">
              <w:rPr>
                <w:rStyle w:val="Hyperlink"/>
                <w:noProof/>
              </w:rPr>
              <w:t>5</w:t>
            </w:r>
            <w:r>
              <w:rPr>
                <w:rFonts w:eastAsiaTheme="minorEastAsia"/>
                <w:noProof/>
                <w:lang w:val="nl-NL" w:eastAsia="nl-NL"/>
              </w:rPr>
              <w:tab/>
            </w:r>
            <w:r w:rsidRPr="00595947">
              <w:rPr>
                <w:rStyle w:val="Hyperlink"/>
                <w:noProof/>
              </w:rPr>
              <w:t>Preparation of ESPHome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_Toc156847248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5CAF7E" w14:textId="78D2C41E" w:rsidR="00661CE2" w:rsidRDefault="00661CE2">
          <w:pPr>
            <w:pStyle w:val="Inhopg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val="nl-NL" w:eastAsia="nl-NL"/>
            </w:rPr>
          </w:pPr>
          <w:hyperlink w:anchor="_Toc156847249" w:history="1">
            <w:r w:rsidRPr="00595947">
              <w:rPr>
                <w:rStyle w:val="Hyperlink"/>
                <w:noProof/>
              </w:rPr>
              <w:t>6</w:t>
            </w:r>
            <w:r>
              <w:rPr>
                <w:rFonts w:eastAsiaTheme="minorEastAsia"/>
                <w:noProof/>
                <w:lang w:val="nl-NL" w:eastAsia="nl-NL"/>
              </w:rPr>
              <w:tab/>
            </w:r>
            <w:r w:rsidRPr="00595947">
              <w:rPr>
                <w:rStyle w:val="Hyperlink"/>
                <w:noProof/>
              </w:rPr>
              <w:t>Preparation of Home Assistant ‘package’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_Toc156847249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C5507C" w14:textId="710445DD" w:rsidR="00661CE2" w:rsidRDefault="00661CE2">
          <w:pPr>
            <w:pStyle w:val="Inhopg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val="nl-NL" w:eastAsia="nl-NL"/>
            </w:rPr>
          </w:pPr>
          <w:hyperlink w:anchor="_Toc156847250" w:history="1">
            <w:r w:rsidRPr="00595947">
              <w:rPr>
                <w:rStyle w:val="Hyperlink"/>
                <w:noProof/>
              </w:rPr>
              <w:t>7</w:t>
            </w:r>
            <w:r>
              <w:rPr>
                <w:rFonts w:eastAsiaTheme="minorEastAsia"/>
                <w:noProof/>
                <w:lang w:val="nl-NL" w:eastAsia="nl-NL"/>
              </w:rPr>
              <w:tab/>
            </w:r>
            <w:r w:rsidRPr="00595947">
              <w:rPr>
                <w:rStyle w:val="Hyperlink"/>
                <w:noProof/>
              </w:rPr>
              <w:t>Set up Clack WS1 RLY (relay)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_Toc156847250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AD8B7A" w14:textId="370A67B8" w:rsidR="00661CE2" w:rsidRDefault="00661CE2">
          <w:pPr>
            <w:pStyle w:val="Inhopg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val="nl-NL" w:eastAsia="nl-NL"/>
            </w:rPr>
          </w:pPr>
          <w:hyperlink w:anchor="_Toc156847251" w:history="1">
            <w:r w:rsidRPr="00595947">
              <w:rPr>
                <w:rStyle w:val="Hyperlink"/>
                <w:noProof/>
              </w:rPr>
              <w:t>8</w:t>
            </w:r>
            <w:r>
              <w:rPr>
                <w:rFonts w:eastAsiaTheme="minorEastAsia"/>
                <w:noProof/>
                <w:lang w:val="nl-NL" w:eastAsia="nl-NL"/>
              </w:rPr>
              <w:tab/>
            </w:r>
            <w:r w:rsidRPr="00595947">
              <w:rPr>
                <w:rStyle w:val="Hyperlink"/>
                <w:noProof/>
              </w:rPr>
              <w:t>Mounting TOF sensor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_Toc156847251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CC867C" w14:textId="48BC6775" w:rsidR="00661CE2" w:rsidRDefault="00661CE2">
          <w:pPr>
            <w:pStyle w:val="Inhopg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val="nl-NL" w:eastAsia="nl-NL"/>
            </w:rPr>
          </w:pPr>
          <w:hyperlink w:anchor="_Toc156847252" w:history="1">
            <w:r w:rsidRPr="00595947">
              <w:rPr>
                <w:rStyle w:val="Hyperlink"/>
                <w:noProof/>
              </w:rPr>
              <w:t>9</w:t>
            </w:r>
            <w:r>
              <w:rPr>
                <w:rFonts w:eastAsiaTheme="minorEastAsia"/>
                <w:noProof/>
                <w:lang w:val="nl-NL" w:eastAsia="nl-NL"/>
              </w:rPr>
              <w:tab/>
            </w:r>
            <w:r w:rsidRPr="00595947">
              <w:rPr>
                <w:rStyle w:val="Hyperlink"/>
                <w:noProof/>
              </w:rPr>
              <w:t>Mounting Clack Reader v3.0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_Toc156847252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50219C" w14:textId="618FBDED" w:rsidR="00661CE2" w:rsidRDefault="00661CE2">
          <w:pPr>
            <w:pStyle w:val="Inhopg1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val="nl-NL" w:eastAsia="nl-NL"/>
            </w:rPr>
          </w:pPr>
          <w:hyperlink w:anchor="_Toc156847253" w:history="1">
            <w:r w:rsidRPr="00595947">
              <w:rPr>
                <w:rStyle w:val="Hyperlink"/>
                <w:noProof/>
              </w:rPr>
              <w:t>10</w:t>
            </w:r>
            <w:r>
              <w:rPr>
                <w:rFonts w:eastAsiaTheme="minorEastAsia"/>
                <w:noProof/>
                <w:lang w:val="nl-NL" w:eastAsia="nl-NL"/>
              </w:rPr>
              <w:tab/>
            </w:r>
            <w:r w:rsidRPr="00595947">
              <w:rPr>
                <w:rStyle w:val="Hyperlink"/>
                <w:noProof/>
              </w:rPr>
              <w:t>Config module in ESPHome/Home Assistant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_Toc156847253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2619FE" w14:textId="2C0E8CD8" w:rsidR="00661CE2" w:rsidRDefault="00661CE2">
          <w:pPr>
            <w:pStyle w:val="Inhopg1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val="nl-NL" w:eastAsia="nl-NL"/>
            </w:rPr>
          </w:pPr>
          <w:hyperlink w:anchor="_Toc156847254" w:history="1">
            <w:r w:rsidRPr="00595947">
              <w:rPr>
                <w:rStyle w:val="Hyperlink"/>
                <w:noProof/>
              </w:rPr>
              <w:t>11</w:t>
            </w:r>
            <w:r>
              <w:rPr>
                <w:rFonts w:eastAsiaTheme="minorEastAsia"/>
                <w:noProof/>
                <w:lang w:val="nl-NL" w:eastAsia="nl-NL"/>
              </w:rPr>
              <w:tab/>
            </w:r>
            <w:r w:rsidRPr="00595947">
              <w:rPr>
                <w:rStyle w:val="Hyperlink"/>
                <w:noProof/>
              </w:rPr>
              <w:t>Adjust values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_Toc156847254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BFE136" w14:textId="4686BBD2" w:rsidR="00661CE2" w:rsidRDefault="00661CE2">
          <w:pPr>
            <w:pStyle w:val="Inhopg1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val="nl-NL" w:eastAsia="nl-NL"/>
            </w:rPr>
          </w:pPr>
          <w:hyperlink w:anchor="_Toc156847255" w:history="1">
            <w:r w:rsidRPr="00595947">
              <w:rPr>
                <w:rStyle w:val="Hyperlink"/>
                <w:noProof/>
              </w:rPr>
              <w:t>12</w:t>
            </w:r>
            <w:r>
              <w:rPr>
                <w:rFonts w:eastAsiaTheme="minorEastAsia"/>
                <w:noProof/>
                <w:lang w:val="nl-NL" w:eastAsia="nl-NL"/>
              </w:rPr>
              <w:tab/>
            </w:r>
            <w:r w:rsidRPr="00595947">
              <w:rPr>
                <w:rStyle w:val="Hyperlink"/>
                <w:noProof/>
              </w:rPr>
              <w:t>Q&amp;A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_Toc156847255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2FE0CE" w14:textId="17E64958" w:rsidR="00661CE2" w:rsidRDefault="00661CE2">
          <w:pPr>
            <w:pStyle w:val="Inhopg1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val="nl-NL" w:eastAsia="nl-NL"/>
            </w:rPr>
          </w:pPr>
          <w:hyperlink w:anchor="_Toc156847256" w:history="1">
            <w:r w:rsidRPr="00595947">
              <w:rPr>
                <w:rStyle w:val="Hyperlink"/>
                <w:noProof/>
              </w:rPr>
              <w:t>13</w:t>
            </w:r>
            <w:r>
              <w:rPr>
                <w:rFonts w:eastAsiaTheme="minorEastAsia"/>
                <w:noProof/>
                <w:lang w:val="nl-NL" w:eastAsia="nl-NL"/>
              </w:rPr>
              <w:tab/>
            </w:r>
            <w:r w:rsidRPr="00595947">
              <w:rPr>
                <w:rStyle w:val="Hyperlink"/>
                <w:noProof/>
              </w:rPr>
              <w:t>Known issues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_Toc156847256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E77E5F" w14:textId="0FD03959" w:rsidR="005A61F8" w:rsidRPr="00D00BCC" w:rsidRDefault="005A61F8" w:rsidP="005A61F8">
          <w:r w:rsidRPr="00D00BCC">
            <w:rPr>
              <w:b/>
              <w:bCs/>
            </w:rPr>
            <w:fldChar w:fldCharType="end"/>
          </w:r>
        </w:p>
      </w:sdtContent>
    </w:sdt>
    <w:p w14:paraId="0859A360" w14:textId="77777777" w:rsidR="00A47332" w:rsidRPr="00D00BCC" w:rsidRDefault="00A47332" w:rsidP="00A47332"/>
    <w:p w14:paraId="6D4F9268" w14:textId="4B23E297" w:rsidR="00467953" w:rsidRPr="00D00BCC" w:rsidRDefault="00467953">
      <w:r w:rsidRPr="00D00BCC">
        <w:br w:type="page"/>
      </w:r>
    </w:p>
    <w:p w14:paraId="3798FC6A" w14:textId="180452DA" w:rsidR="008A13BA" w:rsidRDefault="00E27F59" w:rsidP="008A13BA">
      <w:pPr>
        <w:pStyle w:val="Kop1"/>
      </w:pPr>
      <w:bookmarkStart w:id="3" w:name="_Toc156847247"/>
      <w:r w:rsidRPr="00D00BCC">
        <w:lastRenderedPageBreak/>
        <w:t>P</w:t>
      </w:r>
      <w:r>
        <w:t>r</w:t>
      </w:r>
      <w:r w:rsidRPr="00D00BCC">
        <w:t>eparation</w:t>
      </w:r>
      <w:r w:rsidR="001F3D5D" w:rsidRPr="00D00BCC">
        <w:t xml:space="preserve"> and installation of Home Assistant</w:t>
      </w:r>
      <w:bookmarkEnd w:id="3"/>
    </w:p>
    <w:p w14:paraId="7C29365C" w14:textId="052CFF42" w:rsidR="00930C75" w:rsidRPr="00860C5B" w:rsidRDefault="00930C75" w:rsidP="00930C75">
      <w:pPr>
        <w:rPr>
          <w:b/>
          <w:bCs/>
          <w:color w:val="FF0000"/>
        </w:rPr>
      </w:pPr>
      <w:r w:rsidRPr="00860C5B">
        <w:rPr>
          <w:b/>
          <w:bCs/>
          <w:color w:val="FF0000"/>
        </w:rPr>
        <w:t>MAKE, BEFORE STARTING, A BACKUP OF YOUR HOME ASSISTANT</w:t>
      </w:r>
      <w:r w:rsidR="0042151C">
        <w:rPr>
          <w:b/>
          <w:bCs/>
          <w:color w:val="FF0000"/>
        </w:rPr>
        <w:t>.</w:t>
      </w:r>
    </w:p>
    <w:p w14:paraId="6640CDB0" w14:textId="759AEA01" w:rsidR="0042151C" w:rsidRPr="0042151C" w:rsidRDefault="0042151C" w:rsidP="00F73480">
      <w:pPr>
        <w:pStyle w:val="Lijstalinea"/>
        <w:numPr>
          <w:ilvl w:val="0"/>
          <w:numId w:val="3"/>
        </w:numPr>
      </w:pPr>
      <w:r w:rsidRPr="0042151C">
        <w:t>Open Home Assistant HACS &gt; F</w:t>
      </w:r>
      <w:r>
        <w:t>rontend and search for a new Repository.</w:t>
      </w:r>
    </w:p>
    <w:p w14:paraId="656330AA" w14:textId="7102F978" w:rsidR="00FA31A7" w:rsidRPr="00D00BCC" w:rsidRDefault="00FA31A7" w:rsidP="00FA31A7">
      <w:r w:rsidRPr="00D00BCC">
        <w:rPr>
          <w:noProof/>
        </w:rPr>
        <w:drawing>
          <wp:inline distT="0" distB="0" distL="0" distR="0" wp14:anchorId="1A295EF7" wp14:editId="21CF8FA1">
            <wp:extent cx="5760720" cy="2261235"/>
            <wp:effectExtent l="0" t="0" r="0" b="5715"/>
            <wp:docPr id="118968025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68025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C6A50" w14:textId="77777777" w:rsidR="00FA31A7" w:rsidRPr="00D00BCC" w:rsidRDefault="00FA31A7" w:rsidP="00FA31A7"/>
    <w:p w14:paraId="027FFCAC" w14:textId="5E5122CD" w:rsidR="004B7FF4" w:rsidRDefault="004B7FF4" w:rsidP="00FA31A7">
      <w:pPr>
        <w:pStyle w:val="Lijstalinea"/>
        <w:numPr>
          <w:ilvl w:val="0"/>
          <w:numId w:val="3"/>
        </w:numPr>
      </w:pPr>
      <w:r>
        <w:t>Install the following 4 repositories (non-beta). You’ll need the first 4 for the lovelace dashboard (chapter 10).</w:t>
      </w:r>
    </w:p>
    <w:p w14:paraId="53201E2D" w14:textId="142510C2" w:rsidR="005B66F5" w:rsidRPr="00D00BCC" w:rsidRDefault="0073576D" w:rsidP="005B66F5">
      <w:pPr>
        <w:pStyle w:val="Lijstalinea"/>
        <w:numPr>
          <w:ilvl w:val="1"/>
          <w:numId w:val="3"/>
        </w:numPr>
      </w:pPr>
      <w:hyperlink r:id="rId25" w:history="1">
        <w:r w:rsidR="005B66F5" w:rsidRPr="00D00BCC">
          <w:rPr>
            <w:rStyle w:val="Hyperlink"/>
          </w:rPr>
          <w:t>Stack In Card</w:t>
        </w:r>
      </w:hyperlink>
    </w:p>
    <w:p w14:paraId="11921BFF" w14:textId="3FAA6008" w:rsidR="005B66F5" w:rsidRPr="00D00BCC" w:rsidRDefault="0073576D" w:rsidP="005B66F5">
      <w:pPr>
        <w:pStyle w:val="Lijstalinea"/>
        <w:numPr>
          <w:ilvl w:val="1"/>
          <w:numId w:val="3"/>
        </w:numPr>
      </w:pPr>
      <w:hyperlink r:id="rId26" w:history="1">
        <w:r w:rsidR="00203DFE" w:rsidRPr="00D00BCC">
          <w:rPr>
            <w:rStyle w:val="Hyperlink"/>
          </w:rPr>
          <w:t>Multiple</w:t>
        </w:r>
        <w:r w:rsidR="00E17934" w:rsidRPr="00D00BCC">
          <w:rPr>
            <w:rStyle w:val="Hyperlink"/>
          </w:rPr>
          <w:t xml:space="preserve"> </w:t>
        </w:r>
        <w:r w:rsidR="00203DFE" w:rsidRPr="00D00BCC">
          <w:rPr>
            <w:rStyle w:val="Hyperlink"/>
          </w:rPr>
          <w:t>Entity</w:t>
        </w:r>
        <w:r w:rsidR="00E17934" w:rsidRPr="00D00BCC">
          <w:rPr>
            <w:rStyle w:val="Hyperlink"/>
          </w:rPr>
          <w:t xml:space="preserve"> </w:t>
        </w:r>
        <w:r w:rsidR="00203DFE" w:rsidRPr="00D00BCC">
          <w:rPr>
            <w:rStyle w:val="Hyperlink"/>
          </w:rPr>
          <w:t>Row</w:t>
        </w:r>
      </w:hyperlink>
    </w:p>
    <w:p w14:paraId="2F000FE8" w14:textId="1F22207E" w:rsidR="00203DFE" w:rsidRPr="00D00BCC" w:rsidRDefault="0073576D" w:rsidP="005B66F5">
      <w:pPr>
        <w:pStyle w:val="Lijstalinea"/>
        <w:numPr>
          <w:ilvl w:val="1"/>
          <w:numId w:val="3"/>
        </w:numPr>
      </w:pPr>
      <w:hyperlink r:id="rId27" w:history="1">
        <w:r w:rsidR="00E17934" w:rsidRPr="00D00BCC">
          <w:rPr>
            <w:rStyle w:val="Hyperlink"/>
          </w:rPr>
          <w:t>Bar Card</w:t>
        </w:r>
      </w:hyperlink>
    </w:p>
    <w:p w14:paraId="7510C4BE" w14:textId="77777777" w:rsidR="00235F26" w:rsidRPr="00D00BCC" w:rsidRDefault="0073576D" w:rsidP="00235F26">
      <w:pPr>
        <w:pStyle w:val="Lijstalinea"/>
        <w:numPr>
          <w:ilvl w:val="1"/>
          <w:numId w:val="3"/>
        </w:numPr>
      </w:pPr>
      <w:hyperlink r:id="rId28" w:history="1">
        <w:r w:rsidR="006E2A01" w:rsidRPr="00D00BCC">
          <w:rPr>
            <w:rStyle w:val="Hyperlink"/>
          </w:rPr>
          <w:t>ApexCharts Card</w:t>
        </w:r>
      </w:hyperlink>
    </w:p>
    <w:p w14:paraId="3765F1B2" w14:textId="4C47BD06" w:rsidR="00DC0137" w:rsidRPr="0016761E" w:rsidRDefault="0073576D" w:rsidP="009F7119">
      <w:pPr>
        <w:pStyle w:val="Lijstalinea"/>
        <w:numPr>
          <w:ilvl w:val="1"/>
          <w:numId w:val="3"/>
        </w:numPr>
        <w:rPr>
          <w:i/>
          <w:iCs/>
        </w:rPr>
      </w:pPr>
      <w:hyperlink r:id="rId29" w:history="1">
        <w:r w:rsidR="00BE69F2" w:rsidRPr="0016761E">
          <w:rPr>
            <w:rStyle w:val="Hyperlink"/>
            <w:i/>
            <w:iCs/>
          </w:rPr>
          <w:t>Studio Code Server</w:t>
        </w:r>
      </w:hyperlink>
      <w:r w:rsidR="0080390A" w:rsidRPr="0016761E">
        <w:rPr>
          <w:i/>
          <w:iCs/>
        </w:rPr>
        <w:t xml:space="preserve"> </w:t>
      </w:r>
      <w:r w:rsidR="000367E0" w:rsidRPr="0016761E">
        <w:rPr>
          <w:i/>
          <w:iCs/>
        </w:rPr>
        <w:t xml:space="preserve">from </w:t>
      </w:r>
      <w:r w:rsidR="0080390A" w:rsidRPr="0016761E">
        <w:rPr>
          <w:i/>
          <w:iCs/>
        </w:rPr>
        <w:t>Home Assistant Addon Store</w:t>
      </w:r>
      <w:r w:rsidR="00DB1A62" w:rsidRPr="0016761E">
        <w:rPr>
          <w:i/>
          <w:iCs/>
        </w:rPr>
        <w:t xml:space="preserve"> (</w:t>
      </w:r>
      <w:r w:rsidR="0016761E" w:rsidRPr="0016761E">
        <w:rPr>
          <w:i/>
          <w:iCs/>
        </w:rPr>
        <w:t>i</w:t>
      </w:r>
      <w:r w:rsidR="0016761E">
        <w:rPr>
          <w:i/>
          <w:iCs/>
        </w:rPr>
        <w:t>f necessary – often installed already</w:t>
      </w:r>
      <w:r w:rsidR="00D65756">
        <w:rPr>
          <w:i/>
          <w:iCs/>
        </w:rPr>
        <w:t>. Start the addon if disabled</w:t>
      </w:r>
      <w:r w:rsidR="0016761E">
        <w:rPr>
          <w:i/>
          <w:iCs/>
        </w:rPr>
        <w:t>)</w:t>
      </w:r>
    </w:p>
    <w:p w14:paraId="5DB8276C" w14:textId="37253688" w:rsidR="009F7119" w:rsidRPr="00D00BCC" w:rsidRDefault="0073576D" w:rsidP="009F7119">
      <w:pPr>
        <w:pStyle w:val="Lijstalinea"/>
        <w:numPr>
          <w:ilvl w:val="1"/>
          <w:numId w:val="3"/>
        </w:numPr>
        <w:rPr>
          <w:i/>
          <w:iCs/>
        </w:rPr>
      </w:pPr>
      <w:hyperlink r:id="rId30" w:history="1">
        <w:r w:rsidR="001A5A3D" w:rsidRPr="00D00BCC">
          <w:rPr>
            <w:rStyle w:val="Hyperlink"/>
            <w:i/>
            <w:iCs/>
          </w:rPr>
          <w:t>ESPHome</w:t>
        </w:r>
      </w:hyperlink>
      <w:r w:rsidR="001A5A3D" w:rsidRPr="00D00BCC">
        <w:rPr>
          <w:i/>
          <w:iCs/>
        </w:rPr>
        <w:t xml:space="preserve"> </w:t>
      </w:r>
      <w:r w:rsidR="00370B0A">
        <w:rPr>
          <w:i/>
          <w:iCs/>
        </w:rPr>
        <w:t xml:space="preserve">from </w:t>
      </w:r>
      <w:r w:rsidR="001A5A3D" w:rsidRPr="00D00BCC">
        <w:rPr>
          <w:i/>
          <w:iCs/>
        </w:rPr>
        <w:t>Home Assistant Addon Store</w:t>
      </w:r>
      <w:r w:rsidR="00370B0A">
        <w:rPr>
          <w:i/>
          <w:iCs/>
        </w:rPr>
        <w:t>.</w:t>
      </w:r>
      <w:r w:rsidR="004E4A28">
        <w:rPr>
          <w:i/>
          <w:iCs/>
        </w:rPr>
        <w:t xml:space="preserve"> </w:t>
      </w:r>
      <w:r w:rsidR="00370B0A">
        <w:rPr>
          <w:i/>
          <w:iCs/>
        </w:rPr>
        <w:t>Start the addon if disabled</w:t>
      </w:r>
      <w:r w:rsidR="001A5A3D" w:rsidRPr="00D00BCC">
        <w:rPr>
          <w:i/>
          <w:iCs/>
        </w:rPr>
        <w:t>)</w:t>
      </w:r>
      <w:r w:rsidR="0012660B" w:rsidRPr="00D00BCC">
        <w:rPr>
          <w:i/>
          <w:iCs/>
        </w:rPr>
        <w:br/>
      </w:r>
    </w:p>
    <w:p w14:paraId="5BA6C34B" w14:textId="22CBD3F2" w:rsidR="00F02F62" w:rsidRDefault="00F02F62" w:rsidP="008532C6">
      <w:pPr>
        <w:pStyle w:val="Lijstalinea"/>
        <w:numPr>
          <w:ilvl w:val="0"/>
          <w:numId w:val="3"/>
        </w:numPr>
      </w:pPr>
      <w:r>
        <w:t xml:space="preserve">Create a directory in /config named /packages. </w:t>
      </w:r>
      <w:r w:rsidR="000A4D75">
        <w:t>In this folder, the ‘Clack_nl.yaml’ file will be placed</w:t>
      </w:r>
      <w:r w:rsidR="00A86127">
        <w:t xml:space="preserve"> (</w:t>
      </w:r>
      <w:r w:rsidR="00A86127" w:rsidRPr="00157CFB">
        <w:rPr>
          <w:i/>
          <w:iCs/>
        </w:rPr>
        <w:t>or Clack_en.yaml if using English labels</w:t>
      </w:r>
      <w:r w:rsidR="0060057E">
        <w:rPr>
          <w:i/>
          <w:iCs/>
        </w:rPr>
        <w:t xml:space="preserve"> – not mentioned again</w:t>
      </w:r>
      <w:r w:rsidR="00A86127">
        <w:t>).</w:t>
      </w:r>
    </w:p>
    <w:p w14:paraId="0FC3F907" w14:textId="660603C6" w:rsidR="00A3019C" w:rsidRPr="00D00BCC" w:rsidRDefault="009F7229" w:rsidP="00A3019C">
      <w:r w:rsidRPr="00D00BCC">
        <w:rPr>
          <w:noProof/>
        </w:rPr>
        <w:drawing>
          <wp:inline distT="0" distB="0" distL="0" distR="0" wp14:anchorId="0FCBA790" wp14:editId="1760D7C2">
            <wp:extent cx="1611699" cy="869950"/>
            <wp:effectExtent l="0" t="0" r="7620" b="6350"/>
            <wp:docPr id="150815810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158105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27917" cy="878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A296B" w14:textId="77777777" w:rsidR="00E34FA8" w:rsidRPr="00D00BCC" w:rsidRDefault="00E34FA8" w:rsidP="00A3019C"/>
    <w:p w14:paraId="3346523D" w14:textId="2724FBBA" w:rsidR="00CA05FF" w:rsidRDefault="00CA05FF" w:rsidP="005C2210">
      <w:pPr>
        <w:pStyle w:val="Lijstalinea"/>
        <w:numPr>
          <w:ilvl w:val="0"/>
          <w:numId w:val="3"/>
        </w:numPr>
      </w:pPr>
      <w:r>
        <w:t>Open your Home Assistant configuration.yaml and set the following code.</w:t>
      </w:r>
      <w:r w:rsidR="001E2280">
        <w:t xml:space="preserve"> This code retrieves the custom packages from the ‘packages’ folder you created in step 3.</w:t>
      </w:r>
    </w:p>
    <w:p w14:paraId="525E579B" w14:textId="77777777" w:rsidR="00985E97" w:rsidRPr="00D00BCC" w:rsidRDefault="00985E97" w:rsidP="0051132E">
      <w:pPr>
        <w:shd w:val="clear" w:color="auto" w:fill="1E1E1E"/>
        <w:spacing w:after="0" w:line="285" w:lineRule="atLeast"/>
        <w:rPr>
          <w:rFonts w:ascii="Consolas" w:eastAsia="Times New Roman" w:hAnsi="Consolas" w:cs="Times New Roman"/>
          <w:color w:val="D4D4D4"/>
          <w:kern w:val="0"/>
          <w:sz w:val="16"/>
          <w:szCs w:val="16"/>
          <w:lang w:eastAsia="nl-NL"/>
          <w14:ligatures w14:val="none"/>
        </w:rPr>
      </w:pPr>
      <w:r w:rsidRPr="00D00BCC">
        <w:rPr>
          <w:rFonts w:ascii="Consolas" w:eastAsia="Times New Roman" w:hAnsi="Consolas" w:cs="Times New Roman"/>
          <w:color w:val="6A9955"/>
          <w:kern w:val="0"/>
          <w:sz w:val="16"/>
          <w:szCs w:val="16"/>
          <w:lang w:eastAsia="nl-NL"/>
          <w14:ligatures w14:val="none"/>
        </w:rPr>
        <w:t># Load custom packages from the /packages folder</w:t>
      </w:r>
    </w:p>
    <w:p w14:paraId="0853C628" w14:textId="00BDD1FD" w:rsidR="00985E97" w:rsidRPr="00D00BCC" w:rsidRDefault="00985E97" w:rsidP="0051132E">
      <w:pPr>
        <w:shd w:val="clear" w:color="auto" w:fill="1E1E1E"/>
        <w:spacing w:after="0" w:line="285" w:lineRule="atLeast"/>
        <w:rPr>
          <w:rFonts w:ascii="Consolas" w:eastAsia="Times New Roman" w:hAnsi="Consolas" w:cs="Times New Roman"/>
          <w:color w:val="D4D4D4"/>
          <w:kern w:val="0"/>
          <w:sz w:val="16"/>
          <w:szCs w:val="16"/>
          <w:lang w:eastAsia="nl-NL"/>
          <w14:ligatures w14:val="none"/>
        </w:rPr>
      </w:pPr>
      <w:r w:rsidRPr="00D00BCC">
        <w:rPr>
          <w:rFonts w:ascii="Consolas" w:eastAsia="Times New Roman" w:hAnsi="Consolas" w:cs="Times New Roman"/>
          <w:color w:val="569CD6"/>
          <w:kern w:val="0"/>
          <w:sz w:val="16"/>
          <w:szCs w:val="16"/>
          <w:lang w:eastAsia="nl-NL"/>
          <w14:ligatures w14:val="none"/>
        </w:rPr>
        <w:t>homeassistant</w:t>
      </w:r>
      <w:r w:rsidRPr="00D00BCC">
        <w:rPr>
          <w:rFonts w:ascii="Consolas" w:eastAsia="Times New Roman" w:hAnsi="Consolas" w:cs="Times New Roman"/>
          <w:color w:val="D4D4D4"/>
          <w:kern w:val="0"/>
          <w:sz w:val="16"/>
          <w:szCs w:val="16"/>
          <w:lang w:eastAsia="nl-NL"/>
          <w14:ligatures w14:val="none"/>
        </w:rPr>
        <w:t>:</w:t>
      </w:r>
    </w:p>
    <w:p w14:paraId="4CC1B9E8" w14:textId="524CFC65" w:rsidR="00985E97" w:rsidRPr="00D00BCC" w:rsidRDefault="00985E97" w:rsidP="00C701CA">
      <w:pPr>
        <w:shd w:val="clear" w:color="auto" w:fill="1E1E1E"/>
        <w:spacing w:after="0" w:line="285" w:lineRule="atLeast"/>
        <w:ind w:firstLine="708"/>
        <w:rPr>
          <w:rFonts w:ascii="Consolas" w:eastAsia="Times New Roman" w:hAnsi="Consolas" w:cs="Times New Roman"/>
          <w:color w:val="D4D4D4"/>
          <w:kern w:val="0"/>
          <w:sz w:val="16"/>
          <w:szCs w:val="16"/>
          <w:lang w:eastAsia="nl-NL"/>
          <w14:ligatures w14:val="none"/>
        </w:rPr>
      </w:pPr>
      <w:r w:rsidRPr="00D00BCC">
        <w:rPr>
          <w:rFonts w:ascii="Consolas" w:eastAsia="Times New Roman" w:hAnsi="Consolas" w:cs="Times New Roman"/>
          <w:color w:val="569CD6"/>
          <w:kern w:val="0"/>
          <w:sz w:val="16"/>
          <w:szCs w:val="16"/>
          <w:lang w:eastAsia="nl-NL"/>
          <w14:ligatures w14:val="none"/>
        </w:rPr>
        <w:t>packages</w:t>
      </w:r>
      <w:r w:rsidRPr="00D00BCC">
        <w:rPr>
          <w:rFonts w:ascii="Consolas" w:eastAsia="Times New Roman" w:hAnsi="Consolas" w:cs="Times New Roman"/>
          <w:color w:val="D4D4D4"/>
          <w:kern w:val="0"/>
          <w:sz w:val="16"/>
          <w:szCs w:val="16"/>
          <w:lang w:eastAsia="nl-NL"/>
          <w14:ligatures w14:val="none"/>
        </w:rPr>
        <w:t xml:space="preserve">: </w:t>
      </w:r>
      <w:r w:rsidRPr="00D00BCC">
        <w:rPr>
          <w:rFonts w:ascii="Consolas" w:eastAsia="Times New Roman" w:hAnsi="Consolas" w:cs="Times New Roman"/>
          <w:color w:val="569CD6"/>
          <w:kern w:val="0"/>
          <w:sz w:val="16"/>
          <w:szCs w:val="16"/>
          <w:lang w:eastAsia="nl-NL"/>
          <w14:ligatures w14:val="none"/>
        </w:rPr>
        <w:t>!include_dir_named</w:t>
      </w:r>
      <w:r w:rsidRPr="00D00BCC">
        <w:rPr>
          <w:rFonts w:ascii="Consolas" w:eastAsia="Times New Roman" w:hAnsi="Consolas" w:cs="Times New Roman"/>
          <w:color w:val="D4D4D4"/>
          <w:kern w:val="0"/>
          <w:sz w:val="16"/>
          <w:szCs w:val="16"/>
          <w:lang w:eastAsia="nl-NL"/>
          <w14:ligatures w14:val="none"/>
        </w:rPr>
        <w:t xml:space="preserve"> </w:t>
      </w:r>
      <w:r w:rsidRPr="00D00BCC">
        <w:rPr>
          <w:rFonts w:ascii="Consolas" w:eastAsia="Times New Roman" w:hAnsi="Consolas" w:cs="Times New Roman"/>
          <w:color w:val="CE9178"/>
          <w:kern w:val="0"/>
          <w:sz w:val="16"/>
          <w:szCs w:val="16"/>
          <w:lang w:eastAsia="nl-NL"/>
          <w14:ligatures w14:val="none"/>
        </w:rPr>
        <w:t>packages</w:t>
      </w:r>
    </w:p>
    <w:p w14:paraId="6B8B6D21" w14:textId="6C110B98" w:rsidR="005C2210" w:rsidRPr="00D00BCC" w:rsidRDefault="00C701CA" w:rsidP="005C2210">
      <w:r w:rsidRPr="00D00BCC">
        <w:lastRenderedPageBreak/>
        <w:br/>
      </w:r>
      <w:r w:rsidRPr="00D00BCC">
        <w:rPr>
          <w:noProof/>
        </w:rPr>
        <w:drawing>
          <wp:inline distT="0" distB="0" distL="0" distR="0" wp14:anchorId="64F6A8E6" wp14:editId="60444379">
            <wp:extent cx="5760720" cy="1964055"/>
            <wp:effectExtent l="0" t="0" r="0" b="0"/>
            <wp:docPr id="67643256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432568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6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37F75" w14:textId="77777777" w:rsidR="00E85781" w:rsidRPr="00D00BCC" w:rsidRDefault="00E85781" w:rsidP="005C2210"/>
    <w:p w14:paraId="60C2CBEA" w14:textId="70B37F49" w:rsidR="004026CA" w:rsidRPr="00D00BCC" w:rsidRDefault="00F21BED" w:rsidP="00415DBA">
      <w:pPr>
        <w:pStyle w:val="Lijstalinea"/>
        <w:numPr>
          <w:ilvl w:val="0"/>
          <w:numId w:val="3"/>
        </w:numPr>
      </w:pPr>
      <w:r>
        <w:t>The p</w:t>
      </w:r>
      <w:r w:rsidR="00B8700A">
        <w:t xml:space="preserve">reparation in the config files </w:t>
      </w:r>
      <w:r w:rsidR="008308C8">
        <w:t>is</w:t>
      </w:r>
      <w:r w:rsidR="00B8700A">
        <w:t xml:space="preserve"> done and the required addons are installed. </w:t>
      </w:r>
      <w:r w:rsidR="00415DBA">
        <w:t>Now, w</w:t>
      </w:r>
      <w:r w:rsidR="00B8700A">
        <w:t>e’ll continue to the ESPHome config.</w:t>
      </w:r>
    </w:p>
    <w:p w14:paraId="066585AD" w14:textId="07F26924" w:rsidR="00BD60C3" w:rsidRPr="00D00BCC" w:rsidRDefault="00363D67" w:rsidP="00BD60C3">
      <w:pPr>
        <w:pStyle w:val="Kop1"/>
      </w:pPr>
      <w:bookmarkStart w:id="4" w:name="_Toc156847248"/>
      <w:r w:rsidRPr="00D00BCC">
        <w:t>Preparation of ESPHome</w:t>
      </w:r>
      <w:bookmarkEnd w:id="4"/>
    </w:p>
    <w:p w14:paraId="1580A05A" w14:textId="4177859D" w:rsidR="00E85781" w:rsidRPr="00D00BCC" w:rsidRDefault="00E87893" w:rsidP="00653C3B">
      <w:pPr>
        <w:pStyle w:val="Lijstalinea"/>
        <w:numPr>
          <w:ilvl w:val="0"/>
          <w:numId w:val="4"/>
        </w:numPr>
      </w:pPr>
      <w:r w:rsidRPr="00D00BCC">
        <w:t xml:space="preserve">Download </w:t>
      </w:r>
      <w:r w:rsidR="00DA2879">
        <w:t>the</w:t>
      </w:r>
      <w:r w:rsidRPr="00D00BCC">
        <w:t xml:space="preserve"> ‘clack.yaml’ file </w:t>
      </w:r>
      <w:r w:rsidR="00DC21B3">
        <w:t>from</w:t>
      </w:r>
      <w:r w:rsidR="002A0B20" w:rsidRPr="00D00BCC">
        <w:t xml:space="preserve"> de </w:t>
      </w:r>
      <w:r w:rsidR="008308C8" w:rsidRPr="00D00BCC">
        <w:t>ESPHome</w:t>
      </w:r>
      <w:r w:rsidR="002A0B20" w:rsidRPr="00D00BCC">
        <w:t xml:space="preserve"> </w:t>
      </w:r>
      <w:r w:rsidR="005B373B" w:rsidRPr="00D00BCC">
        <w:t>GitHub</w:t>
      </w:r>
      <w:r w:rsidR="002A0B20" w:rsidRPr="00D00BCC">
        <w:t xml:space="preserve"> folder.</w:t>
      </w:r>
    </w:p>
    <w:p w14:paraId="01416E37" w14:textId="6EF24029" w:rsidR="00275409" w:rsidRPr="00D00BCC" w:rsidRDefault="009E637B" w:rsidP="009E637B">
      <w:r w:rsidRPr="00D00BCC">
        <w:rPr>
          <w:noProof/>
        </w:rPr>
        <w:drawing>
          <wp:inline distT="0" distB="0" distL="0" distR="0" wp14:anchorId="2BC67240" wp14:editId="39EEAF5D">
            <wp:extent cx="5760720" cy="2068830"/>
            <wp:effectExtent l="0" t="0" r="0" b="7620"/>
            <wp:docPr id="109097974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97974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6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386E4" w14:textId="77777777" w:rsidR="00CB3EC8" w:rsidRPr="00D00BCC" w:rsidRDefault="00CB3EC8" w:rsidP="009E637B"/>
    <w:p w14:paraId="1DC32903" w14:textId="60F15F87" w:rsidR="000F0B90" w:rsidRDefault="000F0B90" w:rsidP="00653C3B">
      <w:pPr>
        <w:pStyle w:val="Lijstalinea"/>
        <w:numPr>
          <w:ilvl w:val="0"/>
          <w:numId w:val="4"/>
        </w:numPr>
      </w:pPr>
      <w:r>
        <w:t>Drag the ‘clack.yaml’ file into the ‘ESPHome’ folder. This folder will be visible once you started ESPHome for the first time.</w:t>
      </w:r>
    </w:p>
    <w:p w14:paraId="68D63388" w14:textId="2B9A0729" w:rsidR="00275409" w:rsidRPr="00D00BCC" w:rsidRDefault="00275409" w:rsidP="009E637B">
      <w:r w:rsidRPr="00D00BCC">
        <w:rPr>
          <w:noProof/>
        </w:rPr>
        <w:drawing>
          <wp:inline distT="0" distB="0" distL="0" distR="0" wp14:anchorId="4F116877" wp14:editId="45394617">
            <wp:extent cx="2279650" cy="1103692"/>
            <wp:effectExtent l="0" t="0" r="6350" b="1270"/>
            <wp:docPr id="133996944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969445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83887" cy="110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8C091" w14:textId="77777777" w:rsidR="00DA580D" w:rsidRPr="00D00BCC" w:rsidRDefault="00DA580D" w:rsidP="009E637B"/>
    <w:p w14:paraId="446413EE" w14:textId="77777777" w:rsidR="00B35DDE" w:rsidRDefault="00B35DDE" w:rsidP="009E637B"/>
    <w:p w14:paraId="14D0275B" w14:textId="77777777" w:rsidR="003E232F" w:rsidRPr="00D00BCC" w:rsidRDefault="003E232F" w:rsidP="009E637B"/>
    <w:p w14:paraId="31DC8BF8" w14:textId="77777777" w:rsidR="00D87EA6" w:rsidRPr="00D87EA6" w:rsidRDefault="00D87EA6" w:rsidP="00D87EA6"/>
    <w:p w14:paraId="5A58282B" w14:textId="0CD49C0B" w:rsidR="00DA580D" w:rsidRPr="00D00BCC" w:rsidRDefault="00D87EA6" w:rsidP="00F66028">
      <w:pPr>
        <w:pStyle w:val="Lijstalinea"/>
        <w:numPr>
          <w:ilvl w:val="0"/>
          <w:numId w:val="4"/>
        </w:numPr>
      </w:pPr>
      <w:r>
        <w:lastRenderedPageBreak/>
        <w:t xml:space="preserve">Change the language in the clack.yaml file. Based on this configuration, you’ll have to use the matching lovelace </w:t>
      </w:r>
      <w:r w:rsidR="0002019C">
        <w:t>and packages language further on</w:t>
      </w:r>
      <w:r w:rsidR="00D11ABF">
        <w:t xml:space="preserve"> in the manual</w:t>
      </w:r>
      <w:r w:rsidR="0002019C">
        <w:t>.</w:t>
      </w:r>
      <w:r w:rsidR="00A37B73">
        <w:t xml:space="preserve"> We’ll be using the Dutch language (clack-labels-nl.yaml </w:t>
      </w:r>
      <w:r w:rsidR="00B62D7D">
        <w:t xml:space="preserve">or </w:t>
      </w:r>
      <w:r w:rsidR="00A37B73">
        <w:t>clack-labels.en.yaml)</w:t>
      </w:r>
      <w:r w:rsidR="00F66028">
        <w:t>.</w:t>
      </w:r>
    </w:p>
    <w:p w14:paraId="74BB5000" w14:textId="78872B3A" w:rsidR="00952134" w:rsidRPr="00D00BCC" w:rsidRDefault="00952134" w:rsidP="00E57681">
      <w:pPr>
        <w:shd w:val="clear" w:color="auto" w:fill="1E1E1E"/>
        <w:spacing w:after="0" w:line="285" w:lineRule="atLeast"/>
        <w:rPr>
          <w:rFonts w:ascii="Consolas" w:eastAsia="Times New Roman" w:hAnsi="Consolas" w:cs="Times New Roman"/>
          <w:color w:val="E8E8E9"/>
          <w:kern w:val="0"/>
          <w:sz w:val="21"/>
          <w:szCs w:val="21"/>
          <w:lang w:eastAsia="nl-NL"/>
          <w14:ligatures w14:val="none"/>
        </w:rPr>
      </w:pPr>
      <w:r w:rsidRPr="00D00BCC">
        <w:rPr>
          <w:rFonts w:ascii="Consolas" w:eastAsia="Times New Roman" w:hAnsi="Consolas" w:cs="Times New Roman"/>
          <w:color w:val="E8E8E9"/>
          <w:kern w:val="0"/>
          <w:sz w:val="21"/>
          <w:szCs w:val="21"/>
          <w:lang w:eastAsia="nl-NL"/>
          <w14:ligatures w14:val="none"/>
        </w:rPr>
        <w:t xml:space="preserve">files: </w:t>
      </w:r>
      <w:r w:rsidRPr="00D00BCC">
        <w:rPr>
          <w:rFonts w:ascii="Consolas" w:eastAsia="Times New Roman" w:hAnsi="Consolas" w:cs="Times New Roman"/>
          <w:color w:val="DCDCDC"/>
          <w:kern w:val="0"/>
          <w:sz w:val="21"/>
          <w:szCs w:val="21"/>
          <w:lang w:eastAsia="nl-NL"/>
          <w14:ligatures w14:val="none"/>
        </w:rPr>
        <w:t>[</w:t>
      </w:r>
      <w:r w:rsidRPr="00D00BCC">
        <w:rPr>
          <w:rFonts w:ascii="Consolas" w:eastAsia="Times New Roman" w:hAnsi="Consolas" w:cs="Times New Roman"/>
          <w:color w:val="E8E8E9"/>
          <w:kern w:val="0"/>
          <w:sz w:val="21"/>
          <w:szCs w:val="21"/>
          <w:lang w:eastAsia="nl-NL"/>
          <w14:ligatures w14:val="none"/>
        </w:rPr>
        <w:t xml:space="preserve"> </w:t>
      </w:r>
    </w:p>
    <w:p w14:paraId="50F90410" w14:textId="0CE4979D" w:rsidR="00952134" w:rsidRPr="00D00BCC" w:rsidRDefault="008308C8" w:rsidP="00E57681">
      <w:pPr>
        <w:shd w:val="clear" w:color="auto" w:fill="1E1E1E"/>
        <w:spacing w:after="0" w:line="285" w:lineRule="atLeast"/>
        <w:ind w:firstLine="708"/>
        <w:rPr>
          <w:rFonts w:ascii="Consolas" w:eastAsia="Times New Roman" w:hAnsi="Consolas" w:cs="Times New Roman"/>
          <w:color w:val="E8E8E9"/>
          <w:kern w:val="0"/>
          <w:sz w:val="21"/>
          <w:szCs w:val="21"/>
          <w:lang w:eastAsia="nl-NL"/>
          <w14:ligatures w14:val="none"/>
        </w:rPr>
      </w:pPr>
      <w:r>
        <w:rPr>
          <w:rFonts w:ascii="Consolas" w:eastAsia="Times New Roman" w:hAnsi="Consolas" w:cs="Times New Roman"/>
          <w:color w:val="CE9178"/>
          <w:kern w:val="0"/>
          <w:sz w:val="21"/>
          <w:szCs w:val="21"/>
          <w:lang w:eastAsia="nl-NL"/>
          <w14:ligatures w14:val="none"/>
        </w:rPr>
        <w:t>esphome</w:t>
      </w:r>
      <w:r w:rsidR="00952134" w:rsidRPr="00D00BCC">
        <w:rPr>
          <w:rFonts w:ascii="Consolas" w:eastAsia="Times New Roman" w:hAnsi="Consolas" w:cs="Times New Roman"/>
          <w:color w:val="CE9178"/>
          <w:kern w:val="0"/>
          <w:sz w:val="21"/>
          <w:szCs w:val="21"/>
          <w:lang w:eastAsia="nl-NL"/>
          <w14:ligatures w14:val="none"/>
        </w:rPr>
        <w:t>/.clack-base.yaml</w:t>
      </w:r>
      <w:r w:rsidR="00952134" w:rsidRPr="00D00BCC">
        <w:rPr>
          <w:rFonts w:ascii="Consolas" w:eastAsia="Times New Roman" w:hAnsi="Consolas" w:cs="Times New Roman"/>
          <w:color w:val="DCDCDC"/>
          <w:kern w:val="0"/>
          <w:sz w:val="21"/>
          <w:szCs w:val="21"/>
          <w:lang w:eastAsia="nl-NL"/>
          <w14:ligatures w14:val="none"/>
        </w:rPr>
        <w:t>,</w:t>
      </w:r>
      <w:r w:rsidR="00952134" w:rsidRPr="00D00BCC">
        <w:rPr>
          <w:rFonts w:ascii="Consolas" w:eastAsia="Times New Roman" w:hAnsi="Consolas" w:cs="Times New Roman"/>
          <w:color w:val="E8E8E9"/>
          <w:kern w:val="0"/>
          <w:sz w:val="21"/>
          <w:szCs w:val="21"/>
          <w:lang w:eastAsia="nl-NL"/>
          <w14:ligatures w14:val="none"/>
        </w:rPr>
        <w:t xml:space="preserve"> </w:t>
      </w:r>
    </w:p>
    <w:p w14:paraId="7C1DC196" w14:textId="6C22332C" w:rsidR="00952134" w:rsidRPr="00D00BCC" w:rsidRDefault="00952134" w:rsidP="00E57681">
      <w:pPr>
        <w:shd w:val="clear" w:color="auto" w:fill="1E1E1E"/>
        <w:spacing w:after="0" w:line="285" w:lineRule="atLeast"/>
        <w:ind w:firstLine="708"/>
        <w:rPr>
          <w:rFonts w:ascii="Consolas" w:eastAsia="Times New Roman" w:hAnsi="Consolas" w:cs="Times New Roman"/>
          <w:color w:val="E8E8E9"/>
          <w:kern w:val="0"/>
          <w:sz w:val="21"/>
          <w:szCs w:val="21"/>
          <w:lang w:eastAsia="nl-NL"/>
          <w14:ligatures w14:val="none"/>
        </w:rPr>
      </w:pPr>
      <w:r w:rsidRPr="00D00BCC">
        <w:rPr>
          <w:rFonts w:ascii="Consolas" w:eastAsia="Times New Roman" w:hAnsi="Consolas" w:cs="Times New Roman"/>
          <w:color w:val="CE9178"/>
          <w:kern w:val="0"/>
          <w:sz w:val="21"/>
          <w:szCs w:val="21"/>
          <w:lang w:eastAsia="nl-NL"/>
          <w14:ligatures w14:val="none"/>
        </w:rPr>
        <w:t>esphome/.clack-optional.yaml</w:t>
      </w:r>
      <w:r w:rsidRPr="00D00BCC">
        <w:rPr>
          <w:rFonts w:ascii="Consolas" w:eastAsia="Times New Roman" w:hAnsi="Consolas" w:cs="Times New Roman"/>
          <w:color w:val="DCDCDC"/>
          <w:kern w:val="0"/>
          <w:sz w:val="21"/>
          <w:szCs w:val="21"/>
          <w:lang w:eastAsia="nl-NL"/>
          <w14:ligatures w14:val="none"/>
        </w:rPr>
        <w:t>,</w:t>
      </w:r>
    </w:p>
    <w:p w14:paraId="568DFD34" w14:textId="415969BE" w:rsidR="00A348D8" w:rsidRPr="005548D0" w:rsidRDefault="00952134" w:rsidP="00A348D8">
      <w:pPr>
        <w:shd w:val="clear" w:color="auto" w:fill="1E1E1E"/>
        <w:spacing w:after="0" w:line="285" w:lineRule="atLeast"/>
        <w:ind w:firstLine="708"/>
        <w:rPr>
          <w:rFonts w:ascii="Consolas" w:eastAsia="Times New Roman" w:hAnsi="Consolas" w:cs="Times New Roman"/>
          <w:color w:val="608B4E"/>
          <w:kern w:val="0"/>
          <w:sz w:val="21"/>
          <w:szCs w:val="21"/>
          <w:lang w:val="nl-NL" w:eastAsia="nl-NL"/>
          <w14:ligatures w14:val="none"/>
        </w:rPr>
      </w:pPr>
      <w:r w:rsidRPr="005548D0">
        <w:rPr>
          <w:rFonts w:ascii="Consolas" w:eastAsia="Times New Roman" w:hAnsi="Consolas" w:cs="Times New Roman"/>
          <w:color w:val="CE9178"/>
          <w:kern w:val="0"/>
          <w:sz w:val="21"/>
          <w:szCs w:val="21"/>
          <w:lang w:val="nl-NL" w:eastAsia="nl-NL"/>
          <w14:ligatures w14:val="none"/>
        </w:rPr>
        <w:t>esphome/.clack-labels-nl.yaml</w:t>
      </w:r>
      <w:r w:rsidRPr="005548D0">
        <w:rPr>
          <w:rFonts w:ascii="Consolas" w:eastAsia="Times New Roman" w:hAnsi="Consolas" w:cs="Times New Roman"/>
          <w:color w:val="DCDCDC"/>
          <w:kern w:val="0"/>
          <w:sz w:val="21"/>
          <w:szCs w:val="21"/>
          <w:lang w:val="nl-NL" w:eastAsia="nl-NL"/>
          <w14:ligatures w14:val="none"/>
        </w:rPr>
        <w:t>,</w:t>
      </w:r>
      <w:r w:rsidRPr="005548D0">
        <w:rPr>
          <w:rFonts w:ascii="Consolas" w:eastAsia="Times New Roman" w:hAnsi="Consolas" w:cs="Times New Roman"/>
          <w:color w:val="E8E8E9"/>
          <w:kern w:val="0"/>
          <w:sz w:val="21"/>
          <w:szCs w:val="21"/>
          <w:lang w:val="nl-NL" w:eastAsia="nl-NL"/>
          <w14:ligatures w14:val="none"/>
        </w:rPr>
        <w:t xml:space="preserve"> </w:t>
      </w:r>
      <w:r w:rsidR="00A348D8" w:rsidRPr="005548D0">
        <w:rPr>
          <w:rFonts w:ascii="Consolas" w:eastAsia="Times New Roman" w:hAnsi="Consolas" w:cs="Times New Roman"/>
          <w:color w:val="608B4E"/>
          <w:kern w:val="0"/>
          <w:sz w:val="21"/>
          <w:szCs w:val="21"/>
          <w:lang w:val="nl-NL" w:eastAsia="nl-NL"/>
          <w14:ligatures w14:val="none"/>
        </w:rPr>
        <w:t>#Nederlandse labels (-nl</w:t>
      </w:r>
      <w:r w:rsidR="005548D0" w:rsidRPr="005548D0">
        <w:rPr>
          <w:rFonts w:ascii="Consolas" w:eastAsia="Times New Roman" w:hAnsi="Consolas" w:cs="Times New Roman"/>
          <w:color w:val="608B4E"/>
          <w:kern w:val="0"/>
          <w:sz w:val="21"/>
          <w:szCs w:val="21"/>
          <w:lang w:val="nl-NL" w:eastAsia="nl-NL"/>
          <w14:ligatures w14:val="none"/>
        </w:rPr>
        <w:t xml:space="preserve"> </w:t>
      </w:r>
      <w:r w:rsidR="005548D0">
        <w:rPr>
          <w:rFonts w:ascii="Consolas" w:eastAsia="Times New Roman" w:hAnsi="Consolas" w:cs="Times New Roman"/>
          <w:color w:val="608B4E"/>
          <w:kern w:val="0"/>
          <w:sz w:val="21"/>
          <w:szCs w:val="21"/>
          <w:lang w:val="nl-NL" w:eastAsia="nl-NL"/>
          <w14:ligatures w14:val="none"/>
        </w:rPr>
        <w:t>or -en</w:t>
      </w:r>
      <w:r w:rsidR="00A348D8" w:rsidRPr="005548D0">
        <w:rPr>
          <w:rFonts w:ascii="Consolas" w:eastAsia="Times New Roman" w:hAnsi="Consolas" w:cs="Times New Roman"/>
          <w:color w:val="608B4E"/>
          <w:kern w:val="0"/>
          <w:sz w:val="21"/>
          <w:szCs w:val="21"/>
          <w:lang w:val="nl-NL" w:eastAsia="nl-NL"/>
          <w14:ligatures w14:val="none"/>
        </w:rPr>
        <w:t>)</w:t>
      </w:r>
    </w:p>
    <w:p w14:paraId="1C98874A" w14:textId="42CD3C45" w:rsidR="00952134" w:rsidRPr="00D00BCC" w:rsidRDefault="00A348D8" w:rsidP="00A348D8">
      <w:pPr>
        <w:shd w:val="clear" w:color="auto" w:fill="1E1E1E"/>
        <w:spacing w:after="0" w:line="285" w:lineRule="atLeast"/>
        <w:ind w:firstLine="708"/>
        <w:rPr>
          <w:rFonts w:ascii="Consolas" w:eastAsia="Times New Roman" w:hAnsi="Consolas" w:cs="Times New Roman"/>
          <w:color w:val="E8E8E9"/>
          <w:kern w:val="0"/>
          <w:sz w:val="21"/>
          <w:szCs w:val="21"/>
          <w:lang w:eastAsia="nl-NL"/>
          <w14:ligatures w14:val="none"/>
        </w:rPr>
      </w:pPr>
      <w:r w:rsidRPr="00D00BCC">
        <w:rPr>
          <w:rFonts w:ascii="Consolas" w:eastAsia="Times New Roman" w:hAnsi="Consolas" w:cs="Times New Roman"/>
          <w:color w:val="CE9178"/>
          <w:kern w:val="0"/>
          <w:sz w:val="21"/>
          <w:szCs w:val="21"/>
          <w:lang w:eastAsia="nl-NL"/>
          <w14:ligatures w14:val="none"/>
        </w:rPr>
        <w:t>esphome/board-esp32-wemos-s3.yaml</w:t>
      </w:r>
    </w:p>
    <w:p w14:paraId="43337B94" w14:textId="26DE06BD" w:rsidR="00952134" w:rsidRPr="00D00BCC" w:rsidRDefault="00952134" w:rsidP="00E57681">
      <w:pPr>
        <w:shd w:val="clear" w:color="auto" w:fill="1E1E1E"/>
        <w:spacing w:after="0" w:line="285" w:lineRule="atLeast"/>
        <w:rPr>
          <w:rFonts w:ascii="Consolas" w:eastAsia="Times New Roman" w:hAnsi="Consolas" w:cs="Times New Roman"/>
          <w:color w:val="E8E8E9"/>
          <w:kern w:val="0"/>
          <w:sz w:val="21"/>
          <w:szCs w:val="21"/>
          <w:lang w:eastAsia="nl-NL"/>
          <w14:ligatures w14:val="none"/>
        </w:rPr>
      </w:pPr>
      <w:r w:rsidRPr="00D00BCC">
        <w:rPr>
          <w:rFonts w:ascii="Consolas" w:eastAsia="Times New Roman" w:hAnsi="Consolas" w:cs="Times New Roman"/>
          <w:color w:val="DCDCDC"/>
          <w:kern w:val="0"/>
          <w:sz w:val="21"/>
          <w:szCs w:val="21"/>
          <w:lang w:eastAsia="nl-NL"/>
          <w14:ligatures w14:val="none"/>
        </w:rPr>
        <w:t>]</w:t>
      </w:r>
    </w:p>
    <w:p w14:paraId="711558B4" w14:textId="77777777" w:rsidR="00B35DDE" w:rsidRPr="00D00BCC" w:rsidRDefault="00B35DDE" w:rsidP="00B35DDE"/>
    <w:p w14:paraId="7FA9F23C" w14:textId="424118AA" w:rsidR="00773631" w:rsidRPr="00773631" w:rsidRDefault="00773631" w:rsidP="00653C3B">
      <w:pPr>
        <w:pStyle w:val="Lijstalinea"/>
        <w:numPr>
          <w:ilvl w:val="0"/>
          <w:numId w:val="4"/>
        </w:numPr>
        <w:rPr>
          <w:i/>
          <w:iCs/>
        </w:rPr>
      </w:pPr>
      <w:r>
        <w:t xml:space="preserve">Optional: restart Home Assistant via </w:t>
      </w:r>
      <w:r w:rsidR="00F07177" w:rsidRPr="00D00BCC">
        <w:rPr>
          <w:i/>
          <w:iCs/>
        </w:rPr>
        <w:t>Developer Tools &gt; YAML</w:t>
      </w:r>
      <w:r w:rsidR="008C5A44">
        <w:rPr>
          <w:i/>
          <w:iCs/>
        </w:rPr>
        <w:t>.</w:t>
      </w:r>
      <w:r w:rsidR="002C16B7" w:rsidRPr="002C16B7">
        <w:t xml:space="preserve"> </w:t>
      </w:r>
      <w:r w:rsidR="002C16B7">
        <w:t xml:space="preserve">By doing this you make sure the configuration changes are done properly. </w:t>
      </w:r>
      <w:r w:rsidR="008B19C4">
        <w:t xml:space="preserve">Check the logs under </w:t>
      </w:r>
      <w:r w:rsidR="008B19C4" w:rsidRPr="00547997">
        <w:rPr>
          <w:i/>
          <w:iCs/>
        </w:rPr>
        <w:t>Settings &gt; System &gt; Logs</w:t>
      </w:r>
      <w:r w:rsidR="008B19C4">
        <w:t xml:space="preserve"> to make sure.</w:t>
      </w:r>
    </w:p>
    <w:p w14:paraId="7531DBB6" w14:textId="0FF2A7BA" w:rsidR="00E02C2A" w:rsidRPr="00E02C2A" w:rsidRDefault="00E02C2A" w:rsidP="00653C3B">
      <w:pPr>
        <w:pStyle w:val="Lijstalinea"/>
        <w:numPr>
          <w:ilvl w:val="0"/>
          <w:numId w:val="4"/>
        </w:numPr>
        <w:rPr>
          <w:i/>
          <w:iCs/>
        </w:rPr>
      </w:pPr>
      <w:r>
        <w:t xml:space="preserve">Open ESPHome in Home Assistant and update your ‘SECRETS’ right above. </w:t>
      </w:r>
      <w:r w:rsidR="005655A1">
        <w:t>Enter your own WiFi credentials. Not of the clack module.</w:t>
      </w:r>
    </w:p>
    <w:p w14:paraId="07C9A59A" w14:textId="6F371F50" w:rsidR="005208BA" w:rsidRPr="00D00BCC" w:rsidRDefault="005208BA" w:rsidP="0030071D">
      <w:pPr>
        <w:rPr>
          <w:i/>
          <w:iCs/>
        </w:rPr>
      </w:pPr>
      <w:r w:rsidRPr="00D00BCC">
        <w:rPr>
          <w:i/>
          <w:iCs/>
          <w:noProof/>
        </w:rPr>
        <w:drawing>
          <wp:inline distT="0" distB="0" distL="0" distR="0" wp14:anchorId="5F64E669" wp14:editId="3E6657FF">
            <wp:extent cx="5760720" cy="2475230"/>
            <wp:effectExtent l="0" t="0" r="0" b="1270"/>
            <wp:docPr id="148055023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55023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90EC0" w14:textId="77777777" w:rsidR="00022AD5" w:rsidRPr="00D00BCC" w:rsidRDefault="00022AD5" w:rsidP="00022AD5">
      <w:pPr>
        <w:shd w:val="clear" w:color="auto" w:fill="1E1E1E"/>
        <w:spacing w:after="0" w:line="285" w:lineRule="atLeast"/>
        <w:rPr>
          <w:rFonts w:ascii="Consolas" w:eastAsia="Times New Roman" w:hAnsi="Consolas" w:cs="Times New Roman"/>
          <w:color w:val="E8E8E9"/>
          <w:kern w:val="0"/>
          <w:sz w:val="21"/>
          <w:szCs w:val="21"/>
          <w:lang w:eastAsia="nl-NL"/>
          <w14:ligatures w14:val="none"/>
        </w:rPr>
      </w:pPr>
      <w:r w:rsidRPr="00D00BCC">
        <w:rPr>
          <w:rFonts w:ascii="Consolas" w:eastAsia="Times New Roman" w:hAnsi="Consolas" w:cs="Times New Roman"/>
          <w:color w:val="608B4E"/>
          <w:kern w:val="0"/>
          <w:sz w:val="21"/>
          <w:szCs w:val="21"/>
          <w:lang w:eastAsia="nl-NL"/>
          <w14:ligatures w14:val="none"/>
        </w:rPr>
        <w:t># Your Wi-Fi SSID and password</w:t>
      </w:r>
    </w:p>
    <w:p w14:paraId="1C07D4FD" w14:textId="6F93DC80" w:rsidR="00022AD5" w:rsidRPr="00D00BCC" w:rsidRDefault="00022AD5" w:rsidP="00022AD5">
      <w:pPr>
        <w:shd w:val="clear" w:color="auto" w:fill="1E1E1E"/>
        <w:spacing w:after="0" w:line="285" w:lineRule="atLeast"/>
        <w:rPr>
          <w:rFonts w:ascii="Consolas" w:eastAsia="Times New Roman" w:hAnsi="Consolas" w:cs="Times New Roman"/>
          <w:color w:val="E8E8E9"/>
          <w:kern w:val="0"/>
          <w:sz w:val="21"/>
          <w:szCs w:val="21"/>
          <w:lang w:eastAsia="nl-NL"/>
          <w14:ligatures w14:val="none"/>
        </w:rPr>
      </w:pPr>
      <w:r w:rsidRPr="00D00BCC">
        <w:rPr>
          <w:rFonts w:ascii="Consolas" w:eastAsia="Times New Roman" w:hAnsi="Consolas" w:cs="Times New Roman"/>
          <w:color w:val="E8E8E9"/>
          <w:kern w:val="0"/>
          <w:sz w:val="21"/>
          <w:szCs w:val="21"/>
          <w:lang w:eastAsia="nl-NL"/>
          <w14:ligatures w14:val="none"/>
        </w:rPr>
        <w:t xml:space="preserve">wifi_ssid: </w:t>
      </w:r>
      <w:r w:rsidRPr="00D00BCC">
        <w:rPr>
          <w:rFonts w:ascii="Consolas" w:eastAsia="Times New Roman" w:hAnsi="Consolas" w:cs="Times New Roman"/>
          <w:color w:val="CE9178"/>
          <w:kern w:val="0"/>
          <w:sz w:val="21"/>
          <w:szCs w:val="21"/>
          <w:lang w:eastAsia="nl-NL"/>
          <w14:ligatures w14:val="none"/>
        </w:rPr>
        <w:t>"</w:t>
      </w:r>
      <w:r w:rsidR="004F2CE5">
        <w:rPr>
          <w:rFonts w:ascii="Consolas" w:eastAsia="Times New Roman" w:hAnsi="Consolas" w:cs="Times New Roman"/>
          <w:color w:val="CE9178"/>
          <w:kern w:val="0"/>
          <w:sz w:val="21"/>
          <w:szCs w:val="21"/>
          <w:lang w:eastAsia="nl-NL"/>
          <w14:ligatures w14:val="none"/>
        </w:rPr>
        <w:t>YourWiFi</w:t>
      </w:r>
      <w:r w:rsidRPr="00D00BCC">
        <w:rPr>
          <w:rFonts w:ascii="Consolas" w:eastAsia="Times New Roman" w:hAnsi="Consolas" w:cs="Times New Roman"/>
          <w:color w:val="CE9178"/>
          <w:kern w:val="0"/>
          <w:sz w:val="21"/>
          <w:szCs w:val="21"/>
          <w:lang w:eastAsia="nl-NL"/>
          <w14:ligatures w14:val="none"/>
        </w:rPr>
        <w:t>"</w:t>
      </w:r>
    </w:p>
    <w:p w14:paraId="3DCAA028" w14:textId="0AAEC0E8" w:rsidR="001D6C0E" w:rsidRPr="00D00BCC" w:rsidRDefault="00022AD5" w:rsidP="004B5916">
      <w:pPr>
        <w:shd w:val="clear" w:color="auto" w:fill="1E1E1E"/>
        <w:spacing w:after="0" w:line="285" w:lineRule="atLeast"/>
        <w:rPr>
          <w:rFonts w:ascii="Consolas" w:eastAsia="Times New Roman" w:hAnsi="Consolas" w:cs="Times New Roman"/>
          <w:color w:val="E8E8E9"/>
          <w:kern w:val="0"/>
          <w:sz w:val="21"/>
          <w:szCs w:val="21"/>
          <w:lang w:eastAsia="nl-NL"/>
          <w14:ligatures w14:val="none"/>
        </w:rPr>
      </w:pPr>
      <w:r w:rsidRPr="00D00BCC">
        <w:rPr>
          <w:rFonts w:ascii="Consolas" w:eastAsia="Times New Roman" w:hAnsi="Consolas" w:cs="Times New Roman"/>
          <w:color w:val="E8E8E9"/>
          <w:kern w:val="0"/>
          <w:sz w:val="21"/>
          <w:szCs w:val="21"/>
          <w:lang w:eastAsia="nl-NL"/>
          <w14:ligatures w14:val="none"/>
        </w:rPr>
        <w:t xml:space="preserve">wifi_password: </w:t>
      </w:r>
      <w:r w:rsidRPr="00D00BCC">
        <w:rPr>
          <w:rFonts w:ascii="Consolas" w:eastAsia="Times New Roman" w:hAnsi="Consolas" w:cs="Times New Roman"/>
          <w:color w:val="CE9178"/>
          <w:kern w:val="0"/>
          <w:sz w:val="21"/>
          <w:szCs w:val="21"/>
          <w:lang w:eastAsia="nl-NL"/>
          <w14:ligatures w14:val="none"/>
        </w:rPr>
        <w:t>"</w:t>
      </w:r>
      <w:r w:rsidR="00F017CB">
        <w:rPr>
          <w:rFonts w:ascii="Consolas" w:eastAsia="Times New Roman" w:hAnsi="Consolas" w:cs="Times New Roman"/>
          <w:color w:val="CE9178"/>
          <w:kern w:val="0"/>
          <w:sz w:val="21"/>
          <w:szCs w:val="21"/>
          <w:lang w:eastAsia="nl-NL"/>
          <w14:ligatures w14:val="none"/>
        </w:rPr>
        <w:t>YourWiFiPassword</w:t>
      </w:r>
      <w:r w:rsidR="00A37CBC" w:rsidRPr="00D00BCC">
        <w:rPr>
          <w:rFonts w:ascii="Consolas" w:eastAsia="Times New Roman" w:hAnsi="Consolas" w:cs="Times New Roman"/>
          <w:color w:val="CE9178"/>
          <w:kern w:val="0"/>
          <w:sz w:val="21"/>
          <w:szCs w:val="21"/>
          <w:lang w:eastAsia="nl-NL"/>
          <w14:ligatures w14:val="none"/>
        </w:rPr>
        <w:t>"</w:t>
      </w:r>
    </w:p>
    <w:p w14:paraId="788338B4" w14:textId="5B5D6A1C" w:rsidR="00553FD6" w:rsidRPr="00D00BCC" w:rsidRDefault="005607D8" w:rsidP="001D6C0E">
      <w:r w:rsidRPr="00D00BCC">
        <w:br/>
      </w:r>
      <w:r w:rsidRPr="00D00BCC">
        <w:rPr>
          <w:noProof/>
        </w:rPr>
        <w:drawing>
          <wp:inline distT="0" distB="0" distL="0" distR="0" wp14:anchorId="75B862E1" wp14:editId="3DB65670">
            <wp:extent cx="1761218" cy="698500"/>
            <wp:effectExtent l="0" t="0" r="0" b="6350"/>
            <wp:docPr id="87603397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03397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767667" cy="70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B8094" w14:textId="0D7D3608" w:rsidR="00553FD6" w:rsidRDefault="00287C30" w:rsidP="001D6C0E">
      <w:pPr>
        <w:pStyle w:val="Lijstalinea"/>
        <w:numPr>
          <w:ilvl w:val="0"/>
          <w:numId w:val="4"/>
        </w:numPr>
      </w:pPr>
      <w:r>
        <w:t>ESPHome is prepared now. Move on to the package preparations.</w:t>
      </w:r>
    </w:p>
    <w:p w14:paraId="50AD5E74" w14:textId="77777777" w:rsidR="00981E68" w:rsidRDefault="00981E68" w:rsidP="00981E68"/>
    <w:p w14:paraId="7AF42FBE" w14:textId="77777777" w:rsidR="00981E68" w:rsidRDefault="00981E68" w:rsidP="00981E68"/>
    <w:p w14:paraId="6CE0239A" w14:textId="77777777" w:rsidR="00981E68" w:rsidRDefault="00981E68" w:rsidP="00981E68"/>
    <w:p w14:paraId="648479D7" w14:textId="77777777" w:rsidR="00981E68" w:rsidRPr="00D00BCC" w:rsidRDefault="00981E68" w:rsidP="00981E68"/>
    <w:p w14:paraId="07D011A4" w14:textId="2C3CC360" w:rsidR="00553FD6" w:rsidRPr="00D00BCC" w:rsidRDefault="00426CCE" w:rsidP="00553FD6">
      <w:pPr>
        <w:pStyle w:val="Kop1"/>
      </w:pPr>
      <w:bookmarkStart w:id="5" w:name="_Toc156847249"/>
      <w:r w:rsidRPr="00D00BCC">
        <w:lastRenderedPageBreak/>
        <w:t xml:space="preserve">Preparation of </w:t>
      </w:r>
      <w:r w:rsidR="00624E4C" w:rsidRPr="00D00BCC">
        <w:t xml:space="preserve">Home Assistant </w:t>
      </w:r>
      <w:r w:rsidR="00082907" w:rsidRPr="00D00BCC">
        <w:t>‘p</w:t>
      </w:r>
      <w:r w:rsidR="00624E4C" w:rsidRPr="00D00BCC">
        <w:t>ackage</w:t>
      </w:r>
      <w:r w:rsidR="00082907" w:rsidRPr="00D00BCC">
        <w:t>’</w:t>
      </w:r>
      <w:bookmarkEnd w:id="5"/>
      <w:r w:rsidR="00624E4C" w:rsidRPr="00D00BCC">
        <w:t xml:space="preserve"> </w:t>
      </w:r>
    </w:p>
    <w:p w14:paraId="23EEB250" w14:textId="0698B975" w:rsidR="0029348D" w:rsidRPr="00D00BCC" w:rsidRDefault="00A91E0B" w:rsidP="00A91E0B">
      <w:pPr>
        <w:pStyle w:val="Lijstalinea"/>
        <w:numPr>
          <w:ilvl w:val="0"/>
          <w:numId w:val="6"/>
        </w:numPr>
      </w:pPr>
      <w:r w:rsidRPr="00D00BCC">
        <w:t xml:space="preserve">Download </w:t>
      </w:r>
      <w:r w:rsidR="00B43867">
        <w:t>th</w:t>
      </w:r>
      <w:r w:rsidRPr="00D00BCC">
        <w:t>e ‘clack</w:t>
      </w:r>
      <w:r w:rsidR="00192428" w:rsidRPr="00D00BCC">
        <w:t>_nl</w:t>
      </w:r>
      <w:r w:rsidRPr="00D00BCC">
        <w:t xml:space="preserve">.yaml’ file </w:t>
      </w:r>
      <w:r w:rsidR="00853101">
        <w:t xml:space="preserve">from the </w:t>
      </w:r>
      <w:r w:rsidR="00A67C09" w:rsidRPr="00D00BCC">
        <w:t>home_assistant</w:t>
      </w:r>
      <w:r w:rsidRPr="00D00BCC">
        <w:t xml:space="preserve"> </w:t>
      </w:r>
      <w:r w:rsidR="00684341" w:rsidRPr="00D00BCC">
        <w:t>GitHub</w:t>
      </w:r>
      <w:r w:rsidRPr="00D00BCC">
        <w:t xml:space="preserve"> folder.</w:t>
      </w:r>
    </w:p>
    <w:p w14:paraId="3593B8F0" w14:textId="1A45F01A" w:rsidR="00317D21" w:rsidRPr="00D00BCC" w:rsidRDefault="00317D21" w:rsidP="00317D21">
      <w:r w:rsidRPr="00D00BCC">
        <w:rPr>
          <w:noProof/>
        </w:rPr>
        <w:drawing>
          <wp:inline distT="0" distB="0" distL="0" distR="0" wp14:anchorId="0818D25E" wp14:editId="5ECEFCFF">
            <wp:extent cx="5760720" cy="2138680"/>
            <wp:effectExtent l="0" t="0" r="0" b="0"/>
            <wp:docPr id="86604236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042363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3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4B052" w14:textId="4790E107" w:rsidR="00317D21" w:rsidRPr="00DC427A" w:rsidRDefault="00952A2C" w:rsidP="00E909A1">
      <w:pPr>
        <w:pStyle w:val="Lijstalinea"/>
        <w:numPr>
          <w:ilvl w:val="0"/>
          <w:numId w:val="6"/>
        </w:numPr>
      </w:pPr>
      <w:r w:rsidRPr="00DC427A">
        <w:t>Drag this</w:t>
      </w:r>
      <w:r w:rsidR="00E909A1" w:rsidRPr="00DC427A">
        <w:t xml:space="preserve"> ‘clack_nl.yaml’ file </w:t>
      </w:r>
      <w:r w:rsidR="00524C99">
        <w:t>into</w:t>
      </w:r>
      <w:r w:rsidR="00DC427A" w:rsidRPr="00DC427A">
        <w:t xml:space="preserve"> the created</w:t>
      </w:r>
      <w:r w:rsidR="00ED5201" w:rsidRPr="00DC427A">
        <w:t xml:space="preserve"> ‘packages’ </w:t>
      </w:r>
      <w:r w:rsidR="00E909A1" w:rsidRPr="00DC427A">
        <w:t>folder</w:t>
      </w:r>
      <w:r w:rsidR="00C12C26">
        <w:t xml:space="preserve"> you’ve created </w:t>
      </w:r>
      <w:r w:rsidR="007A5C9C">
        <w:t>earlier.</w:t>
      </w:r>
    </w:p>
    <w:p w14:paraId="0FC2FC10" w14:textId="5D7957C5" w:rsidR="001B2780" w:rsidRPr="00D00BCC" w:rsidRDefault="005A40E9" w:rsidP="001B2780">
      <w:r w:rsidRPr="00D00BCC">
        <w:rPr>
          <w:noProof/>
        </w:rPr>
        <w:drawing>
          <wp:inline distT="0" distB="0" distL="0" distR="0" wp14:anchorId="13290340" wp14:editId="40972702">
            <wp:extent cx="1885950" cy="1874691"/>
            <wp:effectExtent l="0" t="0" r="0" b="0"/>
            <wp:docPr id="27600315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003152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91560" cy="1880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2DD6A" w14:textId="77777777" w:rsidR="005A40E9" w:rsidRPr="00D00BCC" w:rsidRDefault="005A40E9" w:rsidP="001B2780"/>
    <w:p w14:paraId="1F0FB0ED" w14:textId="419734F9" w:rsidR="001E62EC" w:rsidRDefault="00FC6E1B" w:rsidP="00A94339">
      <w:pPr>
        <w:pStyle w:val="Lijstalinea"/>
        <w:numPr>
          <w:ilvl w:val="0"/>
          <w:numId w:val="6"/>
        </w:numPr>
      </w:pPr>
      <w:r w:rsidRPr="00D00BCC">
        <w:t xml:space="preserve">Open </w:t>
      </w:r>
      <w:r w:rsidR="00A0299C">
        <w:t>the</w:t>
      </w:r>
      <w:r w:rsidRPr="00D00BCC">
        <w:t xml:space="preserve"> file.</w:t>
      </w:r>
      <w:r w:rsidR="00954FE9">
        <w:t xml:space="preserve"> In this file you must change the times for the backwash, brine, rinse, fill and total time phase.</w:t>
      </w:r>
      <w:r w:rsidR="00371BC3">
        <w:t xml:space="preserve"> You need the stopwatch of your cellphone and your water </w:t>
      </w:r>
      <w:r w:rsidR="003506E0">
        <w:t>softener</w:t>
      </w:r>
      <w:r w:rsidR="00371BC3">
        <w:t xml:space="preserve"> for this.</w:t>
      </w:r>
      <w:r w:rsidR="00E669F8">
        <w:t xml:space="preserve"> When pressing </w:t>
      </w:r>
      <w:r w:rsidR="003506E0">
        <w:t>and</w:t>
      </w:r>
      <w:r w:rsidR="00E669F8">
        <w:t xml:space="preserve"> holding the ‘REGEN’ knop of your Clack WS1, the regeneration will start immediately.</w:t>
      </w:r>
    </w:p>
    <w:p w14:paraId="676C9717" w14:textId="29E8A3F0" w:rsidR="00954FE9" w:rsidRPr="007B3508" w:rsidRDefault="00375D7C" w:rsidP="001E62EC">
      <w:pPr>
        <w:pStyle w:val="Lijstalinea"/>
      </w:pPr>
      <w:r w:rsidRPr="00D24870">
        <w:rPr>
          <w:b/>
          <w:bCs/>
        </w:rPr>
        <w:t>Start measuring!</w:t>
      </w:r>
      <w:r w:rsidR="00A14181">
        <w:rPr>
          <w:b/>
          <w:bCs/>
        </w:rPr>
        <w:t xml:space="preserve"> </w:t>
      </w:r>
      <w:r w:rsidR="007B3508">
        <w:t xml:space="preserve">Measure </w:t>
      </w:r>
      <w:r w:rsidR="00BD55DE">
        <w:t>per phase how long it takes to finish and enter these values next to the ‘duration’ per timer.</w:t>
      </w:r>
      <w:r w:rsidR="00DD186F">
        <w:t xml:space="preserve"> Fill in the hours, minutes and seconds.</w:t>
      </w:r>
      <w:r w:rsidR="007B3508">
        <w:t xml:space="preserve"> </w:t>
      </w:r>
      <w:r w:rsidR="009B488F">
        <w:t xml:space="preserve">In the example below you’ll see </w:t>
      </w:r>
      <w:r w:rsidR="001F2CF5">
        <w:t xml:space="preserve">the brine phase takes 0 hours, 43 minutes and 5 seconds. </w:t>
      </w:r>
      <w:r w:rsidR="00DE2E6E">
        <w:t xml:space="preserve">Don’t waste your time by </w:t>
      </w:r>
      <w:r w:rsidR="00450CF4">
        <w:t xml:space="preserve">standing by every second. </w:t>
      </w:r>
      <w:r w:rsidR="00A9161F">
        <w:t xml:space="preserve">The brine phase takes the longest. </w:t>
      </w:r>
      <w:r w:rsidR="003D3F08">
        <w:t>However, stay close</w:t>
      </w:r>
      <w:r w:rsidR="00D328AB">
        <w:t xml:space="preserve"> so you can hear the next phase and measure.</w:t>
      </w:r>
      <w:r w:rsidR="00A9161F">
        <w:t xml:space="preserve"> </w:t>
      </w:r>
    </w:p>
    <w:p w14:paraId="7B439E33" w14:textId="2F083254" w:rsidR="00543680" w:rsidRPr="00D00BCC" w:rsidRDefault="00C555ED" w:rsidP="005E419B">
      <w:r w:rsidRPr="00D00BCC">
        <w:rPr>
          <w:noProof/>
        </w:rPr>
        <w:lastRenderedPageBreak/>
        <w:drawing>
          <wp:inline distT="0" distB="0" distL="0" distR="0" wp14:anchorId="229E570F" wp14:editId="2AFC3AE6">
            <wp:extent cx="2095100" cy="2857500"/>
            <wp:effectExtent l="0" t="0" r="635" b="0"/>
            <wp:docPr id="39311840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118405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98416" cy="2862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0CA7F" w14:textId="77777777" w:rsidR="00963E15" w:rsidRPr="00D00BCC" w:rsidRDefault="00963E15" w:rsidP="005E419B"/>
    <w:p w14:paraId="137474A2" w14:textId="1C5222E3" w:rsidR="00CE291A" w:rsidRDefault="00CE291A" w:rsidP="00543680">
      <w:pPr>
        <w:pStyle w:val="Lijstalinea"/>
        <w:numPr>
          <w:ilvl w:val="0"/>
          <w:numId w:val="6"/>
        </w:numPr>
      </w:pPr>
      <w:r>
        <w:t>Create a directory under ‘www’ with the name ‘images’.</w:t>
      </w:r>
    </w:p>
    <w:p w14:paraId="055C014D" w14:textId="56795156" w:rsidR="001E3C6D" w:rsidRPr="00D00BCC" w:rsidRDefault="00E82F2C" w:rsidP="008C3382">
      <w:r w:rsidRPr="00D00BCC">
        <w:rPr>
          <w:noProof/>
        </w:rPr>
        <w:drawing>
          <wp:inline distT="0" distB="0" distL="0" distR="0" wp14:anchorId="65FEC7DC" wp14:editId="5E491F7E">
            <wp:extent cx="2063115" cy="613359"/>
            <wp:effectExtent l="0" t="0" r="0" b="0"/>
            <wp:docPr id="137441350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413505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82407" cy="619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1CFA0" w14:textId="77777777" w:rsidR="00D848B5" w:rsidRPr="00D00BCC" w:rsidRDefault="00D848B5" w:rsidP="008C3382"/>
    <w:p w14:paraId="13B03D92" w14:textId="78AE57B2" w:rsidR="003A0209" w:rsidRDefault="003A0209" w:rsidP="001A60D2">
      <w:pPr>
        <w:pStyle w:val="Lijstalinea"/>
        <w:numPr>
          <w:ilvl w:val="0"/>
          <w:numId w:val="6"/>
        </w:numPr>
      </w:pPr>
      <w:r>
        <w:t xml:space="preserve">Download the images from the GitHub page and drag these into the created folder ‘images’ under ‘www’. </w:t>
      </w:r>
      <w:r w:rsidR="00EA3F6C">
        <w:t xml:space="preserve">The pictures </w:t>
      </w:r>
      <w:r w:rsidR="009F6391">
        <w:t>simulate</w:t>
      </w:r>
      <w:r w:rsidR="00EA3F6C">
        <w:t xml:space="preserve"> the salt level.</w:t>
      </w:r>
    </w:p>
    <w:p w14:paraId="7B1E3E7A" w14:textId="6A135C9E" w:rsidR="00D07830" w:rsidRPr="00D00BCC" w:rsidRDefault="00D848B5" w:rsidP="00D07830">
      <w:r w:rsidRPr="00D00BCC">
        <w:rPr>
          <w:noProof/>
        </w:rPr>
        <w:drawing>
          <wp:inline distT="0" distB="0" distL="0" distR="0" wp14:anchorId="03D50F44" wp14:editId="1FB74C77">
            <wp:extent cx="1600200" cy="1274738"/>
            <wp:effectExtent l="0" t="0" r="0" b="1905"/>
            <wp:docPr id="209425293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252937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10999" cy="1283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08886" w14:textId="77777777" w:rsidR="001A5A81" w:rsidRPr="00D00BCC" w:rsidRDefault="001A5A81" w:rsidP="001A5A81"/>
    <w:p w14:paraId="380D8F10" w14:textId="3F0AF20F" w:rsidR="00287481" w:rsidRDefault="00287481" w:rsidP="00783564">
      <w:pPr>
        <w:pStyle w:val="Lijstalinea"/>
        <w:numPr>
          <w:ilvl w:val="0"/>
          <w:numId w:val="6"/>
        </w:numPr>
      </w:pPr>
      <w:r>
        <w:t>The preparations of Home Assistant are done for now.</w:t>
      </w:r>
      <w:r w:rsidR="001A6A6F">
        <w:t xml:space="preserve"> Later </w:t>
      </w:r>
      <w:r w:rsidR="009F6391">
        <w:t>on,</w:t>
      </w:r>
      <w:r w:rsidR="001A6A6F">
        <w:t xml:space="preserve"> </w:t>
      </w:r>
      <w:r w:rsidR="00820466">
        <w:t xml:space="preserve">you’ll find out how to add the lovelace card to your home Assistant dashboard. </w:t>
      </w:r>
      <w:r w:rsidR="0039541A">
        <w:t xml:space="preserve">We will do that later on, because </w:t>
      </w:r>
      <w:r w:rsidR="009F6391">
        <w:t>there’s</w:t>
      </w:r>
      <w:r w:rsidR="0039541A">
        <w:t xml:space="preserve"> no data yet.</w:t>
      </w:r>
    </w:p>
    <w:p w14:paraId="3F60F2B4" w14:textId="77777777" w:rsidR="0039255F" w:rsidRPr="00D00BCC" w:rsidRDefault="0039255F" w:rsidP="0039255F"/>
    <w:p w14:paraId="798C7060" w14:textId="77777777" w:rsidR="00D942DB" w:rsidRPr="00D00BCC" w:rsidRDefault="00D942DB" w:rsidP="0039255F"/>
    <w:p w14:paraId="2FCBB8EB" w14:textId="77777777" w:rsidR="00D942DB" w:rsidRPr="00D00BCC" w:rsidRDefault="00D942DB" w:rsidP="0039255F"/>
    <w:p w14:paraId="30CDBDD0" w14:textId="77777777" w:rsidR="00D942DB" w:rsidRPr="00D00BCC" w:rsidRDefault="00D942DB" w:rsidP="0039255F"/>
    <w:p w14:paraId="4A83B979" w14:textId="221B722C" w:rsidR="0039255F" w:rsidRPr="00D00BCC" w:rsidRDefault="009C74FF" w:rsidP="0039255F">
      <w:pPr>
        <w:pStyle w:val="Kop1"/>
      </w:pPr>
      <w:bookmarkStart w:id="6" w:name="_Toc156847250"/>
      <w:r w:rsidRPr="00D00BCC">
        <w:lastRenderedPageBreak/>
        <w:t xml:space="preserve">Set up </w:t>
      </w:r>
      <w:r w:rsidR="0039255F" w:rsidRPr="00D00BCC">
        <w:t>Clack WS1 RLY (</w:t>
      </w:r>
      <w:r w:rsidR="00270E56" w:rsidRPr="00D00BCC">
        <w:t>relay</w:t>
      </w:r>
      <w:r w:rsidR="0039255F" w:rsidRPr="00D00BCC">
        <w:t>)</w:t>
      </w:r>
      <w:bookmarkEnd w:id="6"/>
      <w:r w:rsidR="0039255F" w:rsidRPr="00D00BCC">
        <w:t xml:space="preserve"> </w:t>
      </w:r>
    </w:p>
    <w:p w14:paraId="537CB696" w14:textId="0F911F83" w:rsidR="00D8113F" w:rsidRDefault="00D8113F" w:rsidP="007A60C8">
      <w:r>
        <w:t xml:space="preserve">For setting up the RLY1 and RLY2 (relays 1 and 2) </w:t>
      </w:r>
      <w:r w:rsidR="009505D5">
        <w:t>you’ll follow the following instruction:</w:t>
      </w:r>
    </w:p>
    <w:p w14:paraId="146D15B9" w14:textId="5086144D" w:rsidR="00AB1FA1" w:rsidRPr="00B27132" w:rsidRDefault="00AB1FA1" w:rsidP="00255045">
      <w:pPr>
        <w:jc w:val="center"/>
        <w:rPr>
          <w:i/>
          <w:iCs/>
        </w:rPr>
      </w:pPr>
      <w:r w:rsidRPr="00B27132">
        <w:rPr>
          <w:b/>
          <w:bCs/>
          <w:i/>
          <w:iCs/>
        </w:rPr>
        <w:t>NEXT</w:t>
      </w:r>
      <w:r w:rsidRPr="00B27132">
        <w:rPr>
          <w:i/>
          <w:iCs/>
        </w:rPr>
        <w:t xml:space="preserve">: </w:t>
      </w:r>
      <w:r w:rsidR="00431420" w:rsidRPr="00B27132">
        <w:rPr>
          <w:i/>
          <w:iCs/>
        </w:rPr>
        <w:t>next step</w:t>
      </w:r>
      <w:r w:rsidR="00CF3014" w:rsidRPr="00B27132">
        <w:rPr>
          <w:i/>
          <w:iCs/>
        </w:rPr>
        <w:t xml:space="preserve"> | </w:t>
      </w:r>
      <w:r w:rsidRPr="00B27132">
        <w:rPr>
          <w:b/>
          <w:bCs/>
          <w:i/>
          <w:iCs/>
        </w:rPr>
        <w:t>REGEN</w:t>
      </w:r>
      <w:r w:rsidRPr="00B27132">
        <w:rPr>
          <w:i/>
          <w:iCs/>
        </w:rPr>
        <w:t xml:space="preserve">: </w:t>
      </w:r>
      <w:r w:rsidR="002F03A3" w:rsidRPr="00B27132">
        <w:rPr>
          <w:i/>
          <w:iCs/>
        </w:rPr>
        <w:t>previous</w:t>
      </w:r>
      <w:r w:rsidRPr="00B27132">
        <w:rPr>
          <w:i/>
          <w:iCs/>
        </w:rPr>
        <w:t xml:space="preserve"> </w:t>
      </w:r>
      <w:r w:rsidR="009F6391" w:rsidRPr="00B27132">
        <w:rPr>
          <w:i/>
          <w:iCs/>
        </w:rPr>
        <w:t>step</w:t>
      </w:r>
      <w:r w:rsidR="00CF3014" w:rsidRPr="00B27132">
        <w:rPr>
          <w:i/>
          <w:iCs/>
        </w:rPr>
        <w:t xml:space="preserve"> | </w:t>
      </w:r>
      <w:r w:rsidR="00B27132" w:rsidRPr="00B27132">
        <w:rPr>
          <w:b/>
          <w:bCs/>
          <w:i/>
          <w:iCs/>
        </w:rPr>
        <w:t>ARROW</w:t>
      </w:r>
      <w:r w:rsidR="00B27132">
        <w:rPr>
          <w:b/>
          <w:bCs/>
          <w:i/>
          <w:iCs/>
        </w:rPr>
        <w:t>S</w:t>
      </w:r>
      <w:r w:rsidR="000C3F9B" w:rsidRPr="00B27132">
        <w:rPr>
          <w:i/>
          <w:iCs/>
        </w:rPr>
        <w:t xml:space="preserve">: </w:t>
      </w:r>
      <w:r w:rsidR="009C39F1">
        <w:rPr>
          <w:i/>
          <w:iCs/>
        </w:rPr>
        <w:t>change value</w:t>
      </w: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17"/>
        <w:gridCol w:w="6155"/>
      </w:tblGrid>
      <w:tr w:rsidR="00EC5E44" w:rsidRPr="003E3562" w14:paraId="41DD2855" w14:textId="77777777" w:rsidTr="00AD2DF5">
        <w:tc>
          <w:tcPr>
            <w:tcW w:w="2263" w:type="dxa"/>
          </w:tcPr>
          <w:p w14:paraId="2998D022" w14:textId="7FC72403" w:rsidR="00EC5E44" w:rsidRPr="00D00BCC" w:rsidRDefault="00EC5E44" w:rsidP="00EC5E44">
            <w:pPr>
              <w:rPr>
                <w:i/>
                <w:iCs/>
              </w:rPr>
            </w:pPr>
            <w:r w:rsidRPr="00D00BCC">
              <w:rPr>
                <w:i/>
                <w:iCs/>
                <w:noProof/>
              </w:rPr>
              <w:drawing>
                <wp:inline distT="0" distB="0" distL="0" distR="0" wp14:anchorId="15BD844C" wp14:editId="0BDB530D">
                  <wp:extent cx="1715484" cy="1301750"/>
                  <wp:effectExtent l="0" t="0" r="0" b="0"/>
                  <wp:docPr id="173362408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624081" name=""/>
                          <pic:cNvPicPr/>
                        </pic:nvPicPr>
                        <pic:blipFill rotWithShape="1">
                          <a:blip r:embed="rId42"/>
                          <a:srcRect l="11661" r="13107"/>
                          <a:stretch/>
                        </pic:blipFill>
                        <pic:spPr bwMode="auto">
                          <a:xfrm>
                            <a:off x="0" y="0"/>
                            <a:ext cx="1744316" cy="1323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9" w:type="dxa"/>
          </w:tcPr>
          <w:p w14:paraId="1ABFDAA7" w14:textId="74FE0D04" w:rsidR="00EC5E44" w:rsidRPr="00D00BCC" w:rsidRDefault="00EC5E44" w:rsidP="00EC5E44">
            <w:pPr>
              <w:pStyle w:val="Lijstalinea"/>
              <w:numPr>
                <w:ilvl w:val="0"/>
                <w:numId w:val="7"/>
              </w:numPr>
            </w:pPr>
            <w:r w:rsidRPr="00D00BCC">
              <w:t xml:space="preserve">NEXT + </w:t>
            </w:r>
            <w:r w:rsidR="005756AA">
              <w:t xml:space="preserve">ARROW DOWN </w:t>
            </w:r>
            <w:r w:rsidR="0057115C">
              <w:t xml:space="preserve">press and </w:t>
            </w:r>
            <w:r w:rsidR="005756AA">
              <w:t>hold 5 seconds</w:t>
            </w:r>
          </w:p>
          <w:p w14:paraId="6CC29201" w14:textId="6F9616C2" w:rsidR="00B93CE8" w:rsidRDefault="00B93CE8" w:rsidP="00EC5E44">
            <w:pPr>
              <w:pStyle w:val="Lijstalinea"/>
              <w:numPr>
                <w:ilvl w:val="0"/>
                <w:numId w:val="7"/>
              </w:numPr>
            </w:pPr>
            <w:r>
              <w:t xml:space="preserve">Press NEXT until </w:t>
            </w:r>
            <w:r>
              <w:rPr>
                <w:b/>
                <w:bCs/>
              </w:rPr>
              <w:t xml:space="preserve">rLY1 </w:t>
            </w:r>
            <w:r w:rsidRPr="00587666">
              <w:t>is visible</w:t>
            </w:r>
          </w:p>
          <w:p w14:paraId="2809E9D8" w14:textId="1877C2B6" w:rsidR="002E4284" w:rsidRPr="002E4284" w:rsidRDefault="002E4284" w:rsidP="00EC5E44">
            <w:pPr>
              <w:pStyle w:val="Lijstalinea"/>
              <w:numPr>
                <w:ilvl w:val="1"/>
                <w:numId w:val="7"/>
              </w:numPr>
            </w:pPr>
            <w:r>
              <w:t>Use arrows to change value. Set it on:</w:t>
            </w:r>
            <w:r w:rsidR="009B41FF">
              <w:br/>
            </w:r>
            <w:r w:rsidR="009B41FF">
              <w:rPr>
                <w:b/>
                <w:bCs/>
              </w:rPr>
              <w:t>Softening On L</w:t>
            </w:r>
          </w:p>
          <w:p w14:paraId="2CB31C3F" w14:textId="5DF37580" w:rsidR="005409CA" w:rsidRPr="005409CA" w:rsidRDefault="005409CA" w:rsidP="00EC5E44">
            <w:pPr>
              <w:pStyle w:val="Lijstalinea"/>
              <w:numPr>
                <w:ilvl w:val="1"/>
                <w:numId w:val="7"/>
              </w:numPr>
            </w:pPr>
            <w:r>
              <w:t>Press NEXT again</w:t>
            </w:r>
          </w:p>
          <w:p w14:paraId="77B0E0DF" w14:textId="4391C0D1" w:rsidR="006F2EE5" w:rsidRDefault="006F2EE5" w:rsidP="006F2EE5">
            <w:pPr>
              <w:pStyle w:val="Lijstalinea"/>
              <w:numPr>
                <w:ilvl w:val="1"/>
                <w:numId w:val="7"/>
              </w:numPr>
            </w:pPr>
            <w:r w:rsidRPr="006F2EE5">
              <w:t xml:space="preserve">Set it on </w:t>
            </w:r>
            <w:r w:rsidRPr="00167A9F">
              <w:rPr>
                <w:b/>
                <w:bCs/>
              </w:rPr>
              <w:t>2 L</w:t>
            </w:r>
            <w:r w:rsidRPr="006F2EE5">
              <w:t xml:space="preserve"> (fl</w:t>
            </w:r>
            <w:r>
              <w:t>owmeter pulse is 2 liters)</w:t>
            </w:r>
          </w:p>
          <w:p w14:paraId="5F08F639" w14:textId="2118726C" w:rsidR="007B7734" w:rsidRPr="006F2EE5" w:rsidRDefault="007B7734" w:rsidP="006F2EE5">
            <w:pPr>
              <w:pStyle w:val="Lijstalinea"/>
              <w:numPr>
                <w:ilvl w:val="1"/>
                <w:numId w:val="7"/>
              </w:numPr>
            </w:pPr>
            <w:r>
              <w:t>Press NEXT again</w:t>
            </w:r>
          </w:p>
          <w:p w14:paraId="5B2A994C" w14:textId="77777777" w:rsidR="00EC5E44" w:rsidRPr="00D00BCC" w:rsidRDefault="00EC5E44" w:rsidP="00EC5E44">
            <w:pPr>
              <w:pStyle w:val="Lijstalinea"/>
              <w:numPr>
                <w:ilvl w:val="1"/>
                <w:numId w:val="7"/>
              </w:numPr>
            </w:pPr>
            <w:r w:rsidRPr="00D00BCC">
              <w:t xml:space="preserve">Set time: </w:t>
            </w:r>
            <w:r w:rsidRPr="00F65CA1">
              <w:rPr>
                <w:b/>
                <w:bCs/>
              </w:rPr>
              <w:t>0.01 min</w:t>
            </w:r>
          </w:p>
          <w:p w14:paraId="7B77A9E3" w14:textId="79F3F6BF" w:rsidR="005E39BF" w:rsidRDefault="005E39BF" w:rsidP="00EC5E44">
            <w:pPr>
              <w:pStyle w:val="Lijstalinea"/>
              <w:numPr>
                <w:ilvl w:val="0"/>
                <w:numId w:val="7"/>
              </w:numPr>
            </w:pPr>
            <w:r>
              <w:t xml:space="preserve">Press NEXT until </w:t>
            </w:r>
            <w:r w:rsidRPr="001B7CDD">
              <w:rPr>
                <w:b/>
                <w:bCs/>
              </w:rPr>
              <w:t>rLY2</w:t>
            </w:r>
            <w:r>
              <w:t xml:space="preserve"> is visible</w:t>
            </w:r>
          </w:p>
          <w:p w14:paraId="0A86FAF0" w14:textId="321A5379" w:rsidR="001B7CDD" w:rsidRPr="001D5F71" w:rsidRDefault="001B7CDD" w:rsidP="00EC5E44">
            <w:pPr>
              <w:pStyle w:val="Lijstalinea"/>
              <w:numPr>
                <w:ilvl w:val="1"/>
                <w:numId w:val="7"/>
              </w:numPr>
            </w:pPr>
            <w:r>
              <w:t>Use arrows to change value. Set it on:</w:t>
            </w:r>
            <w:r w:rsidR="0046109A">
              <w:br/>
            </w:r>
            <w:r w:rsidR="0046109A" w:rsidRPr="00A333E5">
              <w:rPr>
                <w:b/>
                <w:bCs/>
              </w:rPr>
              <w:t xml:space="preserve">time </w:t>
            </w:r>
            <w:r w:rsidR="00A333E5" w:rsidRPr="0011545D">
              <w:t>to</w:t>
            </w:r>
            <w:r w:rsidR="00A333E5">
              <w:rPr>
                <w:b/>
                <w:bCs/>
              </w:rPr>
              <w:t xml:space="preserve"> </w:t>
            </w:r>
            <w:r w:rsidR="0046109A" w:rsidRPr="00A333E5">
              <w:rPr>
                <w:b/>
                <w:bCs/>
              </w:rPr>
              <w:t>On</w:t>
            </w:r>
          </w:p>
          <w:p w14:paraId="239212BA" w14:textId="49C96983" w:rsidR="001D5F71" w:rsidRPr="009329F1" w:rsidRDefault="001D5F71" w:rsidP="00EC5E44">
            <w:pPr>
              <w:pStyle w:val="Lijstalinea"/>
              <w:numPr>
                <w:ilvl w:val="1"/>
                <w:numId w:val="7"/>
              </w:numPr>
            </w:pPr>
            <w:r w:rsidRPr="009329F1">
              <w:t>Press NEXT again</w:t>
            </w:r>
          </w:p>
          <w:p w14:paraId="22D34025" w14:textId="77777777" w:rsidR="00EC5E44" w:rsidRPr="00D00BCC" w:rsidRDefault="00EC5E44" w:rsidP="00EC5E44">
            <w:pPr>
              <w:pStyle w:val="Lijstalinea"/>
              <w:numPr>
                <w:ilvl w:val="1"/>
                <w:numId w:val="7"/>
              </w:numPr>
            </w:pPr>
            <w:r w:rsidRPr="00D00BCC">
              <w:t xml:space="preserve">Set time: </w:t>
            </w:r>
            <w:r w:rsidRPr="00F073F1">
              <w:rPr>
                <w:b/>
                <w:bCs/>
              </w:rPr>
              <w:t>0.01 min</w:t>
            </w:r>
          </w:p>
          <w:p w14:paraId="66756CD6" w14:textId="6AA08BB8" w:rsidR="00FA06E4" w:rsidRPr="008F317B" w:rsidRDefault="003E3562" w:rsidP="008F317B">
            <w:pPr>
              <w:pStyle w:val="Lijstalinea"/>
              <w:numPr>
                <w:ilvl w:val="0"/>
                <w:numId w:val="7"/>
              </w:numPr>
            </w:pPr>
            <w:r>
              <w:t>Press NEXT until ‘remaining m3’ is visible again.</w:t>
            </w:r>
          </w:p>
        </w:tc>
      </w:tr>
    </w:tbl>
    <w:p w14:paraId="12C7FB4E" w14:textId="516393E4" w:rsidR="00026C71" w:rsidRPr="003E3562" w:rsidRDefault="00026C71" w:rsidP="00026C71">
      <w:pPr>
        <w:rPr>
          <w:lang w:val="nl-NL"/>
        </w:rPr>
      </w:pPr>
    </w:p>
    <w:p w14:paraId="0D9EAB24" w14:textId="37755DB0" w:rsidR="006E5482" w:rsidRPr="006E5482" w:rsidRDefault="006E5482">
      <w:r w:rsidRPr="006E5482">
        <w:t>The settings card for t</w:t>
      </w:r>
      <w:r>
        <w:t xml:space="preserve">he Clack WS1.0 is available on </w:t>
      </w:r>
      <w:r w:rsidR="009F6391">
        <w:t>GitHub</w:t>
      </w:r>
      <w:r w:rsidR="00125AFC">
        <w:t xml:space="preserve"> (Dutch).</w:t>
      </w:r>
    </w:p>
    <w:p w14:paraId="0343B935" w14:textId="2B414F12" w:rsidR="00FA06E4" w:rsidRPr="00D00BCC" w:rsidRDefault="0073576D">
      <w:hyperlink r:id="rId43" w:history="1">
        <w:r w:rsidR="00FA06E4" w:rsidRPr="00D00BCC">
          <w:rPr>
            <w:rStyle w:val="Hyperlink"/>
          </w:rPr>
          <w:t>clack-reader-v3/readme/Clack INSTLKRT_V3_</w:t>
        </w:r>
        <w:r w:rsidR="00FA06E4" w:rsidRPr="00D00BCC">
          <w:rPr>
            <w:rStyle w:val="Hyperlink"/>
          </w:rPr>
          <w:t>N</w:t>
        </w:r>
        <w:r w:rsidR="00FA06E4" w:rsidRPr="00D00BCC">
          <w:rPr>
            <w:rStyle w:val="Hyperlink"/>
          </w:rPr>
          <w:t>L.pdf at main · fonske/clack-reader-v3 (github.com)</w:t>
        </w:r>
      </w:hyperlink>
    </w:p>
    <w:p w14:paraId="66590428" w14:textId="67EB47C2" w:rsidR="00FA0109" w:rsidRPr="00D00BCC" w:rsidRDefault="00FA0109">
      <w:r w:rsidRPr="00D00BCC">
        <w:br w:type="page"/>
      </w:r>
    </w:p>
    <w:p w14:paraId="630E2CFA" w14:textId="741C482F" w:rsidR="00EC5E44" w:rsidRDefault="009F043C" w:rsidP="00AD2DF5">
      <w:pPr>
        <w:pStyle w:val="Kop1"/>
      </w:pPr>
      <w:bookmarkStart w:id="7" w:name="_Toc156847251"/>
      <w:r w:rsidRPr="00D00BCC">
        <w:lastRenderedPageBreak/>
        <w:t>Mounting TOF sensor</w:t>
      </w:r>
      <w:bookmarkEnd w:id="7"/>
    </w:p>
    <w:p w14:paraId="6A68D87F" w14:textId="08A421BA" w:rsidR="00CF6047" w:rsidRPr="00B67061" w:rsidRDefault="008D1CCD" w:rsidP="00CF6047">
      <w:r w:rsidRPr="008D1CCD">
        <w:t>We start with mounting t</w:t>
      </w:r>
      <w:r>
        <w:t xml:space="preserve">he TOF sensor. </w:t>
      </w:r>
      <w:r w:rsidR="00803E0A">
        <w:t xml:space="preserve">After that we’ll start mounting the Clack Reader V3. This is because mounting the TOF sensor requires preparation. </w:t>
      </w:r>
      <w:r w:rsidR="00B67061" w:rsidRPr="00B67061">
        <w:t>Such as drilling holes, pulling cables (depending on length between b</w:t>
      </w:r>
      <w:r w:rsidR="00B67061">
        <w:t>rin</w:t>
      </w:r>
      <w:r w:rsidR="00ED1FE1">
        <w:t>e tank</w:t>
      </w:r>
      <w:r w:rsidR="00B67061">
        <w:t xml:space="preserve"> and Clack Control Valve).</w:t>
      </w:r>
      <w:r w:rsidR="00FC4BAF">
        <w:t xml:space="preserve"> After that we’ll start with mounting the ESPSensor (module) itself. </w:t>
      </w:r>
      <w:r w:rsidR="002C6539">
        <w:t xml:space="preserve">In the </w:t>
      </w:r>
      <w:r w:rsidR="009F6391">
        <w:t>meantime,</w:t>
      </w:r>
      <w:r w:rsidR="002C6539">
        <w:t xml:space="preserve"> </w:t>
      </w:r>
      <w:r w:rsidR="009F6391">
        <w:t>there’s</w:t>
      </w:r>
      <w:r w:rsidR="002C6539">
        <w:t xml:space="preserve"> still soft water. </w:t>
      </w:r>
      <w:r w:rsidR="00583B1F">
        <w:t>It may be possible that some of the steps are different for your situation. This is due to the different brine tanks</w:t>
      </w:r>
      <w:r w:rsidR="0066204E">
        <w:t xml:space="preserve">. </w:t>
      </w:r>
    </w:p>
    <w:p w14:paraId="2A4E20A3" w14:textId="4EDFC2AC" w:rsidR="00A13F10" w:rsidRPr="00D00BCC" w:rsidRDefault="00434367" w:rsidP="00AD2DF5">
      <w:r>
        <w:t>This setup uses:</w:t>
      </w:r>
      <w:r w:rsidR="00634CA5">
        <w:t xml:space="preserve"> </w:t>
      </w:r>
    </w:p>
    <w:p w14:paraId="7FCD05FC" w14:textId="2445470B" w:rsidR="00232E09" w:rsidRPr="00D00BCC" w:rsidRDefault="00412B73" w:rsidP="00E4292A">
      <w:pPr>
        <w:pStyle w:val="Lijstalinea"/>
        <w:numPr>
          <w:ilvl w:val="0"/>
          <w:numId w:val="9"/>
        </w:numPr>
      </w:pPr>
      <w:r w:rsidRPr="00D00BCC">
        <w:t xml:space="preserve">Clack </w:t>
      </w:r>
      <w:r w:rsidR="00A1486C">
        <w:t xml:space="preserve">WS1 </w:t>
      </w:r>
      <w:r w:rsidR="0054668C">
        <w:t>C</w:t>
      </w:r>
      <w:r w:rsidR="00A1486C">
        <w:t>ontrol</w:t>
      </w:r>
      <w:r w:rsidR="0054668C" w:rsidRPr="0054668C">
        <w:t xml:space="preserve"> </w:t>
      </w:r>
      <w:r w:rsidR="0054668C">
        <w:t>Valve</w:t>
      </w:r>
      <w:r w:rsidR="00A1486C">
        <w:t xml:space="preserve"> </w:t>
      </w:r>
      <w:r w:rsidR="00264BFD">
        <w:t xml:space="preserve">(with rLY1 and rLY2 </w:t>
      </w:r>
      <w:r w:rsidR="00264BFD">
        <w:t>probes</w:t>
      </w:r>
      <w:r w:rsidR="00264BFD">
        <w:t xml:space="preserve">) </w:t>
      </w:r>
      <w:r w:rsidR="00A1486C">
        <w:t xml:space="preserve">with 40L </w:t>
      </w:r>
      <w:r w:rsidR="00911E0E">
        <w:t>resin tank</w:t>
      </w:r>
    </w:p>
    <w:p w14:paraId="2EA20AD9" w14:textId="79EB7116" w:rsidR="00821836" w:rsidRDefault="00821836" w:rsidP="00A13F10">
      <w:pPr>
        <w:pStyle w:val="Lijstalinea"/>
        <w:numPr>
          <w:ilvl w:val="0"/>
          <w:numId w:val="9"/>
        </w:numPr>
      </w:pPr>
      <w:r>
        <w:t xml:space="preserve">25 KG </w:t>
      </w:r>
      <w:r w:rsidR="00BA476F">
        <w:t xml:space="preserve">salt </w:t>
      </w:r>
      <w:r w:rsidR="0006216F">
        <w:t>brine tank</w:t>
      </w:r>
    </w:p>
    <w:p w14:paraId="721B1B90" w14:textId="0E2AB791" w:rsidR="00C900A9" w:rsidRDefault="00C900A9" w:rsidP="00A13F10">
      <w:pPr>
        <w:pStyle w:val="Lijstalinea"/>
        <w:numPr>
          <w:ilvl w:val="0"/>
          <w:numId w:val="9"/>
        </w:numPr>
      </w:pPr>
      <w:r>
        <w:t>Distance of 5 meter between Control Valve and brine tank</w:t>
      </w:r>
    </w:p>
    <w:p w14:paraId="3173E78A" w14:textId="3CD901EF" w:rsidR="00F26C9E" w:rsidRDefault="00F26C9E" w:rsidP="00E4292A">
      <w:pPr>
        <w:pStyle w:val="Lijstalinea"/>
        <w:numPr>
          <w:ilvl w:val="0"/>
          <w:numId w:val="9"/>
        </w:numPr>
      </w:pPr>
      <w:r>
        <w:t xml:space="preserve">Mounting sensor on top of the lid instead of </w:t>
      </w:r>
      <w:r w:rsidR="00171087">
        <w:t>underneath (in</w:t>
      </w:r>
      <w:r>
        <w:t xml:space="preserve"> the brine tank</w:t>
      </w:r>
      <w:r w:rsidR="00171087">
        <w:t>).</w:t>
      </w:r>
    </w:p>
    <w:p w14:paraId="703D35C8" w14:textId="77777777" w:rsidR="00EE2046" w:rsidRPr="00D00BCC" w:rsidRDefault="00EE2046" w:rsidP="00EE2046"/>
    <w:p w14:paraId="20E432EC" w14:textId="38506138" w:rsidR="008B6ECB" w:rsidRPr="008B6ECB" w:rsidRDefault="008B6ECB" w:rsidP="000C6FE9">
      <w:pPr>
        <w:pStyle w:val="Lijstalinea"/>
        <w:numPr>
          <w:ilvl w:val="0"/>
          <w:numId w:val="8"/>
        </w:numPr>
      </w:pPr>
      <w:r>
        <w:t xml:space="preserve">Remove the lid of your brine tank. </w:t>
      </w:r>
      <w:r w:rsidR="0015177A">
        <w:t xml:space="preserve">Make sure to check where your TOF sensor can be mounted and where NOT. </w:t>
      </w:r>
      <w:r w:rsidR="004C5C0A">
        <w:t>I made the mistake to mount the TOF sensor at the edge, while my brine tank was closed at the sides</w:t>
      </w:r>
      <w:r w:rsidR="008B7F63">
        <w:t>.</w:t>
      </w:r>
      <w:r w:rsidR="0078553E">
        <w:t xml:space="preserve"> </w:t>
      </w:r>
      <w:r w:rsidR="00BD5CE8">
        <w:t xml:space="preserve">This same situation counts for the flat assembly </w:t>
      </w:r>
      <w:r w:rsidR="00BB1418">
        <w:t>in the brine tube.</w:t>
      </w:r>
      <w:r w:rsidR="00B82CFF">
        <w:t xml:space="preserve"> It is not possible to mount the TOF sensor there.</w:t>
      </w:r>
      <w:r w:rsidR="006C5059">
        <w:t xml:space="preserve"> Place it as close to the middle.</w:t>
      </w:r>
    </w:p>
    <w:p w14:paraId="7372E30F" w14:textId="5E943742" w:rsidR="008A10AA" w:rsidRPr="008A10AA" w:rsidRDefault="008A10AA" w:rsidP="00557897">
      <w:pPr>
        <w:pStyle w:val="Lijstalinea"/>
        <w:numPr>
          <w:ilvl w:val="0"/>
          <w:numId w:val="8"/>
        </w:numPr>
      </w:pPr>
      <w:r w:rsidRPr="008A10AA">
        <w:t>Measure where you want t</w:t>
      </w:r>
      <w:r>
        <w:t xml:space="preserve">he TOF sensor to be placed and mark </w:t>
      </w:r>
      <w:r w:rsidR="000C09A3">
        <w:t>3 holes via the 3D-printed housing for the TOF sensor.</w:t>
      </w:r>
    </w:p>
    <w:p w14:paraId="39A7984A" w14:textId="5E64FD53" w:rsidR="00557897" w:rsidRPr="00D00BCC" w:rsidRDefault="00557897" w:rsidP="00392948">
      <w:pPr>
        <w:pStyle w:val="Lijstalinea"/>
        <w:numPr>
          <w:ilvl w:val="1"/>
          <w:numId w:val="8"/>
        </w:numPr>
      </w:pPr>
      <w:r w:rsidRPr="00D00BCC">
        <w:t xml:space="preserve">2 </w:t>
      </w:r>
      <w:r w:rsidR="00B73DEC">
        <w:t>screw holes</w:t>
      </w:r>
      <w:r w:rsidR="00EE3374" w:rsidRPr="00D00BCC">
        <w:t xml:space="preserve"> (</w:t>
      </w:r>
      <w:r w:rsidR="003D541C">
        <w:t>rounded</w:t>
      </w:r>
      <w:r w:rsidR="00F763DB" w:rsidRPr="00D00BCC">
        <w:t>, 4mm</w:t>
      </w:r>
      <w:r w:rsidR="00EE3374" w:rsidRPr="00D00BCC">
        <w:t>)</w:t>
      </w:r>
    </w:p>
    <w:p w14:paraId="129463F2" w14:textId="49BE22D0" w:rsidR="004246D5" w:rsidRPr="00D00BCC" w:rsidRDefault="002478BA" w:rsidP="00594A5E">
      <w:pPr>
        <w:pStyle w:val="Lijstalinea"/>
        <w:numPr>
          <w:ilvl w:val="1"/>
          <w:numId w:val="8"/>
        </w:numPr>
      </w:pPr>
      <w:r w:rsidRPr="00D00BCC">
        <w:t xml:space="preserve">1 sensor </w:t>
      </w:r>
      <w:r w:rsidR="00A665EC">
        <w:t>hole</w:t>
      </w:r>
      <w:r w:rsidRPr="00D00BCC">
        <w:t xml:space="preserve"> (</w:t>
      </w:r>
      <w:r w:rsidR="00E229A3">
        <w:t>rounded</w:t>
      </w:r>
      <w:r w:rsidR="00930831" w:rsidRPr="00D00BCC">
        <w:t>, 8mm)</w:t>
      </w:r>
    </w:p>
    <w:p w14:paraId="78C4FF07" w14:textId="57527D0E" w:rsidR="00594A5E" w:rsidRPr="00D00BCC" w:rsidRDefault="004246D5" w:rsidP="00594A5E">
      <w:r w:rsidRPr="00D00BCC">
        <w:rPr>
          <w:noProof/>
        </w:rPr>
        <w:drawing>
          <wp:inline distT="0" distB="0" distL="0" distR="0" wp14:anchorId="279E00FA" wp14:editId="4045F846">
            <wp:extent cx="5670550" cy="2806700"/>
            <wp:effectExtent l="0" t="0" r="6350" b="0"/>
            <wp:docPr id="1697419207" name="Afbeelding 1" descr="Afbeelding met schermopnam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419207" name="Afbeelding 1" descr="Afbeelding met schermopname&#10;&#10;Automatisch gegenereerde beschrijving"/>
                    <pic:cNvPicPr/>
                  </pic:nvPicPr>
                  <pic:blipFill rotWithShape="1">
                    <a:blip r:embed="rId44"/>
                    <a:srcRect l="882" t="1308" r="683" b="2226"/>
                    <a:stretch/>
                  </pic:blipFill>
                  <pic:spPr bwMode="auto">
                    <a:xfrm>
                      <a:off x="0" y="0"/>
                      <a:ext cx="5670550" cy="280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000858" w14:textId="5F4CCFA4" w:rsidR="00825082" w:rsidRPr="00D00BCC" w:rsidRDefault="00825082">
      <w:r w:rsidRPr="00D00BCC">
        <w:br w:type="page"/>
      </w:r>
    </w:p>
    <w:p w14:paraId="68128C1A" w14:textId="6CA33CFC" w:rsidR="00535287" w:rsidRDefault="002063B3" w:rsidP="00442A76">
      <w:pPr>
        <w:pStyle w:val="Lijstalinea"/>
        <w:numPr>
          <w:ilvl w:val="0"/>
          <w:numId w:val="8"/>
        </w:numPr>
      </w:pPr>
      <w:r>
        <w:lastRenderedPageBreak/>
        <w:t>Drill the holes and check if everything fits properly</w:t>
      </w:r>
      <w:r w:rsidR="006D14DF">
        <w:t>: screws, sensors.</w:t>
      </w:r>
    </w:p>
    <w:p w14:paraId="1A859FD1" w14:textId="1C3E9E75" w:rsidR="00A74CAD" w:rsidRPr="00A74CAD" w:rsidRDefault="00A74CAD" w:rsidP="00442A76">
      <w:pPr>
        <w:pStyle w:val="Lijstalinea"/>
        <w:numPr>
          <w:ilvl w:val="0"/>
          <w:numId w:val="8"/>
        </w:numPr>
      </w:pPr>
      <w:r>
        <w:t xml:space="preserve">Place the TOF sensor in the 3D printed housing. Make sure the sensor is facing down, </w:t>
      </w:r>
      <w:r w:rsidR="00F50C92">
        <w:t>aimed at the salt.</w:t>
      </w:r>
    </w:p>
    <w:p w14:paraId="7D91ADD7" w14:textId="7EB5A24F" w:rsidR="00B8093F" w:rsidRPr="00D00BCC" w:rsidRDefault="00B8093F" w:rsidP="00B8093F">
      <w:r w:rsidRPr="00D00BCC">
        <w:rPr>
          <w:noProof/>
        </w:rPr>
        <w:drawing>
          <wp:inline distT="0" distB="0" distL="0" distR="0" wp14:anchorId="19209DDF" wp14:editId="73484CC3">
            <wp:extent cx="5760720" cy="3392805"/>
            <wp:effectExtent l="0" t="0" r="0" b="0"/>
            <wp:docPr id="1963711323" name="Afbeelding 1" descr="Afbeelding met cirkel, gootste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711323" name="Afbeelding 1" descr="Afbeelding met cirkel, gootsteen&#10;&#10;Automatisch gegenereerde beschrijvi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9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A83AE" w14:textId="30A206D3" w:rsidR="00F01B47" w:rsidRDefault="00682E1E" w:rsidP="005A0D6C">
      <w:pPr>
        <w:pStyle w:val="Lijstalinea"/>
        <w:numPr>
          <w:ilvl w:val="0"/>
          <w:numId w:val="8"/>
        </w:numPr>
      </w:pPr>
      <w:r>
        <w:t xml:space="preserve">Mount the sensor at the outside of the lid. </w:t>
      </w:r>
      <w:r w:rsidR="00B82EEC">
        <w:t xml:space="preserve">Tighten the nuts on the inside of the lid. </w:t>
      </w:r>
      <w:r w:rsidR="001177A2">
        <w:t>You may remove the protective film for the adhesive tape, but that is not necessary. I left it</w:t>
      </w:r>
      <w:r w:rsidR="00862B18">
        <w:t xml:space="preserve"> on.</w:t>
      </w:r>
    </w:p>
    <w:p w14:paraId="4CFEA175" w14:textId="48612210" w:rsidR="00B4267B" w:rsidRDefault="005126D1" w:rsidP="005A0D6C">
      <w:pPr>
        <w:pStyle w:val="Lijstalinea"/>
        <w:numPr>
          <w:ilvl w:val="0"/>
          <w:numId w:val="8"/>
        </w:numPr>
      </w:pPr>
      <w:r w:rsidRPr="005126D1">
        <w:t>Connect the HY2.0-4Pin c</w:t>
      </w:r>
      <w:r>
        <w:t>able to the TOF sensor.</w:t>
      </w:r>
    </w:p>
    <w:p w14:paraId="6F85F82A" w14:textId="59049C2C" w:rsidR="00240200" w:rsidRDefault="002A0858" w:rsidP="005A0D6C">
      <w:pPr>
        <w:pStyle w:val="Lijstalinea"/>
        <w:numPr>
          <w:ilvl w:val="0"/>
          <w:numId w:val="8"/>
        </w:numPr>
      </w:pPr>
      <w:r>
        <w:t xml:space="preserve">Conceal the cables. </w:t>
      </w:r>
      <w:r w:rsidR="00C2137A">
        <w:t>If possible, s</w:t>
      </w:r>
      <w:r w:rsidR="00803D04">
        <w:t>ecure the cables with Velcr</w:t>
      </w:r>
      <w:r w:rsidR="000F4FC6">
        <w:t xml:space="preserve">o (cable management). </w:t>
      </w:r>
      <w:r w:rsidR="00575A9F">
        <w:t>You can use tywraps but be careful when you need to remove these.</w:t>
      </w:r>
    </w:p>
    <w:p w14:paraId="77E37D3B" w14:textId="72C788E2" w:rsidR="00974B51" w:rsidRPr="00D00BCC" w:rsidRDefault="005A7FE2" w:rsidP="005A0D6C">
      <w:pPr>
        <w:pStyle w:val="Lijstalinea"/>
        <w:numPr>
          <w:ilvl w:val="0"/>
          <w:numId w:val="8"/>
        </w:numPr>
      </w:pPr>
      <w:r>
        <w:t>Remove the front cover of the Clack WS1 Control Valve</w:t>
      </w:r>
      <w:r w:rsidR="00E534A3">
        <w:t xml:space="preserve"> by pulling the tabs left and right.</w:t>
      </w:r>
    </w:p>
    <w:p w14:paraId="17994B48" w14:textId="4E62719E" w:rsidR="00BB20C1" w:rsidRPr="00BB20C1" w:rsidRDefault="009926DD" w:rsidP="00C51779">
      <w:pPr>
        <w:pStyle w:val="Lijstalinea"/>
        <w:numPr>
          <w:ilvl w:val="0"/>
          <w:numId w:val="8"/>
        </w:numPr>
        <w:rPr>
          <w:i/>
          <w:iCs/>
        </w:rPr>
      </w:pPr>
      <w:r>
        <w:t xml:space="preserve">Unclip the plastic bracket </w:t>
      </w:r>
      <w:r w:rsidR="0080253E">
        <w:t xml:space="preserve">by pulling the tabs </w:t>
      </w:r>
      <w:r w:rsidR="000D10CD">
        <w:t xml:space="preserve">up, </w:t>
      </w:r>
      <w:r w:rsidR="0080253E">
        <w:t xml:space="preserve">and </w:t>
      </w:r>
      <w:r w:rsidR="00154D70">
        <w:t>pull</w:t>
      </w:r>
      <w:r w:rsidR="0080253E">
        <w:t xml:space="preserve"> the bracket </w:t>
      </w:r>
      <w:r w:rsidR="002E411C">
        <w:t>a little bit out so you can feed the 4Pin cable through the housing</w:t>
      </w:r>
      <w:r w:rsidR="004C33F8">
        <w:t xml:space="preserve"> from behind.</w:t>
      </w:r>
    </w:p>
    <w:p w14:paraId="3E13312D" w14:textId="42E0EE1C" w:rsidR="00820392" w:rsidRPr="00D00BCC" w:rsidRDefault="00781B84" w:rsidP="00820392">
      <w:r w:rsidRPr="00D00BCC">
        <w:rPr>
          <w:noProof/>
        </w:rPr>
        <w:drawing>
          <wp:inline distT="0" distB="0" distL="0" distR="0" wp14:anchorId="4A1B6F0E" wp14:editId="0E324377">
            <wp:extent cx="5760720" cy="2710815"/>
            <wp:effectExtent l="0" t="0" r="0" b="0"/>
            <wp:docPr id="500195866" name="Afbeelding 1" descr="Afbeelding met elektronica, Elektronische engineering, Stroomkringonderdeel, Elektronisch onderde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195866" name="Afbeelding 1" descr="Afbeelding met elektronica, Elektronische engineering, Stroomkringonderdeel, Elektronisch onderdeel&#10;&#10;Automatisch gegenereerde beschrijvi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BAF19" w14:textId="77777777" w:rsidR="000128C6" w:rsidRPr="006312E1" w:rsidRDefault="000128C6" w:rsidP="006312E1">
      <w:pPr>
        <w:rPr>
          <w:i/>
          <w:iCs/>
        </w:rPr>
      </w:pPr>
    </w:p>
    <w:p w14:paraId="39B67784" w14:textId="637D8114" w:rsidR="00192130" w:rsidRPr="003B71FE" w:rsidRDefault="000128C6" w:rsidP="00192130">
      <w:pPr>
        <w:pStyle w:val="Lijstalinea"/>
        <w:numPr>
          <w:ilvl w:val="0"/>
          <w:numId w:val="8"/>
        </w:numPr>
        <w:rPr>
          <w:i/>
          <w:iCs/>
        </w:rPr>
      </w:pPr>
      <w:r>
        <w:lastRenderedPageBreak/>
        <w:t>Feed the cable from behind</w:t>
      </w:r>
      <w:r w:rsidR="00A7184B">
        <w:t xml:space="preserve"> through the housing. </w:t>
      </w:r>
      <w:r w:rsidR="00192130">
        <w:t xml:space="preserve">This is where the </w:t>
      </w:r>
      <w:r w:rsidR="00D27498">
        <w:t>existing</w:t>
      </w:r>
      <w:r w:rsidR="00192130">
        <w:t xml:space="preserve"> power cable </w:t>
      </w:r>
      <w:r w:rsidR="00D27498">
        <w:t>is going through too.</w:t>
      </w:r>
      <w:r w:rsidR="001339B3">
        <w:t xml:space="preserve"> </w:t>
      </w:r>
      <w:r w:rsidR="00F557C5">
        <w:t>Place the cable in the cable guide</w:t>
      </w:r>
      <w:r w:rsidR="00246989">
        <w:t>. This is important, because the plastic bracket connects to the housing.</w:t>
      </w:r>
    </w:p>
    <w:p w14:paraId="55CF0E6C" w14:textId="77777777" w:rsidR="005A2024" w:rsidRPr="00D00BCC" w:rsidRDefault="005A2024">
      <w:pPr>
        <w:rPr>
          <w:i/>
          <w:iCs/>
        </w:rPr>
      </w:pPr>
      <w:r w:rsidRPr="00D00BCC">
        <w:rPr>
          <w:i/>
          <w:iCs/>
          <w:noProof/>
        </w:rPr>
        <w:drawing>
          <wp:inline distT="0" distB="0" distL="0" distR="0" wp14:anchorId="58C382A4" wp14:editId="43BEF927">
            <wp:extent cx="5760720" cy="3096895"/>
            <wp:effectExtent l="0" t="0" r="0" b="8255"/>
            <wp:docPr id="1592300064" name="Afbeelding 1" descr="Afbeelding met Auto-onderdeel, band, Synthetisch rubber, wi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300064" name="Afbeelding 1" descr="Afbeelding met Auto-onderdeel, band, Synthetisch rubber, wiel&#10;&#10;Automatisch gegenereerde beschrijvi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5BF84" w14:textId="784D47D0" w:rsidR="008A2A79" w:rsidRPr="00D00BCC" w:rsidRDefault="008A2A79">
      <w:pPr>
        <w:rPr>
          <w:i/>
          <w:iCs/>
        </w:rPr>
      </w:pPr>
    </w:p>
    <w:p w14:paraId="1EBA754B" w14:textId="72D90E3C" w:rsidR="00432D8B" w:rsidRPr="00432D8B" w:rsidRDefault="00432D8B" w:rsidP="005A2024">
      <w:pPr>
        <w:pStyle w:val="Lijstalinea"/>
        <w:numPr>
          <w:ilvl w:val="0"/>
          <w:numId w:val="8"/>
        </w:numPr>
        <w:rPr>
          <w:i/>
          <w:iCs/>
        </w:rPr>
      </w:pPr>
      <w:r>
        <w:t xml:space="preserve">Feed about 10 or 15 centimeter inside so you’ll have enough length to connect the cable to the Clack Reader V3. </w:t>
      </w:r>
      <w:r w:rsidR="006901A7">
        <w:t>Do this from above, because the plastic bracket connects to the housing as mentioned in step 1</w:t>
      </w:r>
      <w:r w:rsidR="006312E1">
        <w:t>0</w:t>
      </w:r>
      <w:r w:rsidR="006901A7">
        <w:t>.</w:t>
      </w:r>
      <w:r w:rsidR="00213121">
        <w:t xml:space="preserve"> </w:t>
      </w:r>
    </w:p>
    <w:p w14:paraId="2C167DEE" w14:textId="3EC266DF" w:rsidR="00AC5B6B" w:rsidRDefault="003B49D1" w:rsidP="00AC5B6B">
      <w:pPr>
        <w:rPr>
          <w:i/>
          <w:iCs/>
        </w:rPr>
      </w:pPr>
      <w:r w:rsidRPr="00D00BCC">
        <w:rPr>
          <w:i/>
          <w:iCs/>
          <w:noProof/>
        </w:rPr>
        <w:drawing>
          <wp:inline distT="0" distB="0" distL="0" distR="0" wp14:anchorId="6D33DE66" wp14:editId="6284B642">
            <wp:extent cx="5760720" cy="2821305"/>
            <wp:effectExtent l="0" t="0" r="0" b="0"/>
            <wp:docPr id="528106333" name="Afbeelding 1" descr="Afbeelding met Bagage en tassen, machine, overdekt, motorfiet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106333" name="Afbeelding 1" descr="Afbeelding met Bagage en tassen, machine, overdekt, motorfiets&#10;&#10;Automatisch gegenereerde beschrijvi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B5A5F" w14:textId="77777777" w:rsidR="005641B8" w:rsidRPr="005641B8" w:rsidRDefault="005641B8" w:rsidP="00AC5B6B">
      <w:pPr>
        <w:rPr>
          <w:i/>
          <w:iCs/>
        </w:rPr>
      </w:pPr>
    </w:p>
    <w:p w14:paraId="0ADCA030" w14:textId="3FFAAA6F" w:rsidR="008A2A79" w:rsidRDefault="005641B8" w:rsidP="008A2A79">
      <w:pPr>
        <w:pStyle w:val="Lijstalinea"/>
        <w:numPr>
          <w:ilvl w:val="0"/>
          <w:numId w:val="8"/>
        </w:numPr>
      </w:pPr>
      <w:r w:rsidRPr="005641B8">
        <w:t>Your sensorcable is now f</w:t>
      </w:r>
      <w:r>
        <w:t>ed through and you can continue placing the Clack Reader V3.0.</w:t>
      </w:r>
    </w:p>
    <w:p w14:paraId="74213E58" w14:textId="77777777" w:rsidR="00820E7E" w:rsidRPr="00820E7E" w:rsidRDefault="00820E7E" w:rsidP="00C022CA">
      <w:pPr>
        <w:ind w:left="360"/>
      </w:pPr>
    </w:p>
    <w:p w14:paraId="6A42EF9B" w14:textId="4B6E346C" w:rsidR="009E728E" w:rsidRPr="00D00BCC" w:rsidRDefault="004B4150" w:rsidP="009E728E">
      <w:pPr>
        <w:pStyle w:val="Kop1"/>
      </w:pPr>
      <w:bookmarkStart w:id="8" w:name="_Toc156847252"/>
      <w:r w:rsidRPr="00D00BCC">
        <w:lastRenderedPageBreak/>
        <w:t>Mounting</w:t>
      </w:r>
      <w:r w:rsidR="009E728E" w:rsidRPr="00D00BCC">
        <w:t xml:space="preserve"> Clack Reader v3.0</w:t>
      </w:r>
      <w:bookmarkEnd w:id="8"/>
    </w:p>
    <w:p w14:paraId="15C6B8DB" w14:textId="0AA71FBC" w:rsidR="00005A8E" w:rsidRDefault="00005A8E" w:rsidP="007F7828">
      <w:pPr>
        <w:rPr>
          <w:b/>
          <w:bCs/>
          <w:color w:val="FF0000"/>
        </w:rPr>
      </w:pPr>
      <w:r>
        <w:rPr>
          <w:b/>
          <w:bCs/>
          <w:color w:val="FF0000"/>
        </w:rPr>
        <w:t xml:space="preserve">BEFORE STARTING, </w:t>
      </w:r>
      <w:r w:rsidR="00EC3F5F">
        <w:rPr>
          <w:b/>
          <w:bCs/>
          <w:color w:val="FF0000"/>
        </w:rPr>
        <w:t>DISCONNECT YOUR CLACK CONTROL VALVE FROM POWER</w:t>
      </w:r>
    </w:p>
    <w:p w14:paraId="651553AD" w14:textId="1D79467F" w:rsidR="00C21DC1" w:rsidRPr="00E45EDA" w:rsidRDefault="00C21DC1" w:rsidP="007F7828">
      <w:pPr>
        <w:rPr>
          <w:b/>
          <w:bCs/>
          <w:color w:val="FF0000"/>
        </w:rPr>
      </w:pPr>
      <w:r w:rsidRPr="00C21DC1">
        <w:t>Connecting the Clack Reader V</w:t>
      </w:r>
      <w:r>
        <w:t>3.0 is no</w:t>
      </w:r>
      <w:r w:rsidR="00B515A1">
        <w:t>t</w:t>
      </w:r>
      <w:r>
        <w:t xml:space="preserve"> rocket science but r</w:t>
      </w:r>
      <w:r w:rsidR="0085792A">
        <w:t xml:space="preserve">equires you to be gentle. </w:t>
      </w:r>
      <w:r w:rsidR="00E45EDA">
        <w:t xml:space="preserve">Several things </w:t>
      </w:r>
      <w:r w:rsidR="00827984">
        <w:t>need</w:t>
      </w:r>
      <w:r w:rsidR="00E45EDA">
        <w:t xml:space="preserve"> to be done. </w:t>
      </w:r>
      <w:r w:rsidR="00E45EDA" w:rsidRPr="00E45EDA">
        <w:t>Connecting the Power Connectors, connecting RLY1/RLY2/COM cables (i</w:t>
      </w:r>
      <w:r w:rsidR="00E45EDA">
        <w:t>f present) and connecting the TOF sensorcable you’ve just fed through.</w:t>
      </w:r>
    </w:p>
    <w:p w14:paraId="2616FFDA" w14:textId="3FB0B1D2" w:rsidR="007E7F9F" w:rsidRDefault="007E7F9F" w:rsidP="000908AE">
      <w:pPr>
        <w:pStyle w:val="Lijstalinea"/>
        <w:numPr>
          <w:ilvl w:val="0"/>
          <w:numId w:val="10"/>
        </w:numPr>
      </w:pPr>
      <w:r>
        <w:t xml:space="preserve">Start by connecting the RLY cables. </w:t>
      </w:r>
      <w:r w:rsidR="007056B1">
        <w:t>Look at the back of the Clack Reader V3.0</w:t>
      </w:r>
      <w:r w:rsidR="00FE3D57">
        <w:t xml:space="preserve"> which </w:t>
      </w:r>
      <w:r w:rsidR="00D60BCC">
        <w:t xml:space="preserve">cable for which relays is. </w:t>
      </w:r>
      <w:r w:rsidR="00E04B1B" w:rsidRPr="00086423">
        <w:rPr>
          <w:b/>
          <w:bCs/>
        </w:rPr>
        <w:t>This very important</w:t>
      </w:r>
      <w:r w:rsidR="00D92521">
        <w:t xml:space="preserve"> for getting the right data through.</w:t>
      </w:r>
      <w:r w:rsidR="001A7998">
        <w:t xml:space="preserve"> Unscrew the screws on the Clack PCB and feed in the cables at the right side</w:t>
      </w:r>
      <w:r w:rsidR="00184B76">
        <w:t xml:space="preserve"> in the opening.</w:t>
      </w:r>
    </w:p>
    <w:p w14:paraId="2DF5AA09" w14:textId="284819A1" w:rsidR="00F30A95" w:rsidRPr="008E5EFC" w:rsidRDefault="00F30A95" w:rsidP="00F30A95">
      <w:pPr>
        <w:rPr>
          <w:lang w:val="nl-NL"/>
        </w:rPr>
      </w:pPr>
      <w:r w:rsidRPr="00D00BCC">
        <w:rPr>
          <w:noProof/>
        </w:rPr>
        <w:drawing>
          <wp:inline distT="0" distB="0" distL="0" distR="0" wp14:anchorId="651ED4C0" wp14:editId="2FD8B943">
            <wp:extent cx="2603500" cy="2118470"/>
            <wp:effectExtent l="0" t="0" r="6350" b="0"/>
            <wp:docPr id="102392386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923865" name=""/>
                    <pic:cNvPicPr/>
                  </pic:nvPicPr>
                  <pic:blipFill rotWithShape="1">
                    <a:blip r:embed="rId49"/>
                    <a:srcRect t="18630"/>
                    <a:stretch/>
                  </pic:blipFill>
                  <pic:spPr bwMode="auto">
                    <a:xfrm>
                      <a:off x="0" y="0"/>
                      <a:ext cx="2603500" cy="2118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D7888" w:rsidRPr="008E5EFC">
        <w:rPr>
          <w:lang w:val="nl-NL"/>
        </w:rPr>
        <w:t xml:space="preserve"> </w:t>
      </w:r>
      <w:r w:rsidR="00943DF5" w:rsidRPr="00D00BCC">
        <w:rPr>
          <w:noProof/>
        </w:rPr>
        <w:drawing>
          <wp:inline distT="0" distB="0" distL="0" distR="0" wp14:anchorId="7B7C2609" wp14:editId="21A0B25A">
            <wp:extent cx="2979920" cy="2115047"/>
            <wp:effectExtent l="0" t="0" r="0" b="0"/>
            <wp:docPr id="121054289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54289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984548" cy="211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2F423" w14:textId="567FC7B4" w:rsidR="001E50A4" w:rsidRPr="00D24D2C" w:rsidRDefault="008B404A" w:rsidP="001E50A4">
      <w:pPr>
        <w:rPr>
          <w:i/>
          <w:iCs/>
        </w:rPr>
      </w:pPr>
      <w:r w:rsidRPr="00D24D2C">
        <w:rPr>
          <w:i/>
          <w:iCs/>
        </w:rPr>
        <w:t xml:space="preserve">RLY1, +COM </w:t>
      </w:r>
      <w:r w:rsidR="008E5EFC" w:rsidRPr="00D24D2C">
        <w:rPr>
          <w:i/>
          <w:iCs/>
        </w:rPr>
        <w:t>and</w:t>
      </w:r>
      <w:r w:rsidRPr="00D24D2C">
        <w:rPr>
          <w:i/>
          <w:iCs/>
        </w:rPr>
        <w:t xml:space="preserve"> RLY2 </w:t>
      </w:r>
      <w:r w:rsidR="008E5EFC" w:rsidRPr="00D24D2C">
        <w:rPr>
          <w:i/>
          <w:iCs/>
        </w:rPr>
        <w:t>matched</w:t>
      </w:r>
      <w:r w:rsidRPr="00D24D2C">
        <w:rPr>
          <w:i/>
          <w:iCs/>
        </w:rPr>
        <w:t xml:space="preserve"> </w:t>
      </w:r>
      <w:r w:rsidR="00EF412F" w:rsidRPr="00D24D2C">
        <w:rPr>
          <w:i/>
          <w:iCs/>
        </w:rPr>
        <w:t>with the Clack Reader V3</w:t>
      </w:r>
      <w:r w:rsidRPr="00D24D2C">
        <w:rPr>
          <w:i/>
          <w:iCs/>
        </w:rPr>
        <w:t>.</w:t>
      </w:r>
    </w:p>
    <w:p w14:paraId="17D09A21" w14:textId="5D022270" w:rsidR="00D24D2C" w:rsidRDefault="00D24D2C" w:rsidP="00657E4C">
      <w:pPr>
        <w:pStyle w:val="Lijstalinea"/>
        <w:numPr>
          <w:ilvl w:val="0"/>
          <w:numId w:val="10"/>
        </w:numPr>
      </w:pPr>
      <w:r>
        <w:t xml:space="preserve">Connect the ‘power’ cable of the Clack Control Valve to </w:t>
      </w:r>
      <w:r w:rsidR="00FB3C0D">
        <w:t>the ‘Power IN’ of the Clack Reader V3.0.</w:t>
      </w:r>
    </w:p>
    <w:p w14:paraId="1F103BBD" w14:textId="1087542A" w:rsidR="00ED20ED" w:rsidRDefault="00ED20ED" w:rsidP="00657E4C">
      <w:pPr>
        <w:pStyle w:val="Lijstalinea"/>
        <w:numPr>
          <w:ilvl w:val="0"/>
          <w:numId w:val="10"/>
        </w:numPr>
      </w:pPr>
      <w:r>
        <w:t xml:space="preserve">Connect the 4-pin connector cable to the ‘Power OUT’ of the Clack Reader V3.0 and connect the other side of the 4-pin connector to the Clack Control Valve Power </w:t>
      </w:r>
      <w:r w:rsidR="00F169A3">
        <w:t xml:space="preserve">Connector at the </w:t>
      </w:r>
      <w:r w:rsidR="004E0C2B">
        <w:t>PCB</w:t>
      </w:r>
      <w:r w:rsidR="00F169A3">
        <w:t>.</w:t>
      </w:r>
      <w:r w:rsidR="0097447B">
        <w:t xml:space="preserve"> You </w:t>
      </w:r>
      <w:r w:rsidR="00827984">
        <w:t>kind of</w:t>
      </w:r>
      <w:r w:rsidR="0097447B">
        <w:t xml:space="preserve"> make a </w:t>
      </w:r>
      <w:r w:rsidR="007F4536">
        <w:t>power-passthrough.</w:t>
      </w:r>
    </w:p>
    <w:p w14:paraId="53B8EA5B" w14:textId="6345A4BD" w:rsidR="00973D53" w:rsidRDefault="00A14D5D" w:rsidP="00657E4C">
      <w:pPr>
        <w:pStyle w:val="Lijstalinea"/>
        <w:numPr>
          <w:ilvl w:val="0"/>
          <w:numId w:val="10"/>
        </w:numPr>
      </w:pPr>
      <w:r>
        <w:t xml:space="preserve">Last, connect the TOF sensor cable to the Clack Reader V3.0 and </w:t>
      </w:r>
      <w:r w:rsidR="00922CC5">
        <w:t>conceal the cables so that they stay in the housing.</w:t>
      </w:r>
    </w:p>
    <w:p w14:paraId="68D691A5" w14:textId="005B508B" w:rsidR="004E0C2B" w:rsidRDefault="004E0C2B" w:rsidP="00657E4C">
      <w:pPr>
        <w:pStyle w:val="Lijstalinea"/>
        <w:numPr>
          <w:ilvl w:val="0"/>
          <w:numId w:val="10"/>
        </w:numPr>
      </w:pPr>
      <w:r>
        <w:t xml:space="preserve">You mount the Clack Reader V3.0 PCB at the right side of the Clack Control Valve. </w:t>
      </w:r>
      <w:r w:rsidR="00207AE3">
        <w:t>The S3-mini ESP32 board</w:t>
      </w:r>
      <w:r w:rsidR="00493EA1">
        <w:t xml:space="preserve"> </w:t>
      </w:r>
      <w:r w:rsidR="00364CD1">
        <w:t>fits</w:t>
      </w:r>
      <w:r w:rsidR="006A12F2">
        <w:t xml:space="preserve"> between the </w:t>
      </w:r>
      <w:r w:rsidR="008D5D4F">
        <w:t xml:space="preserve">recesses of the Clack’s </w:t>
      </w:r>
      <w:r w:rsidR="00397438">
        <w:t xml:space="preserve">plastic bracket </w:t>
      </w:r>
      <w:r w:rsidR="003F3790">
        <w:t>and the housing</w:t>
      </w:r>
      <w:r w:rsidR="00C130DB">
        <w:t xml:space="preserve"> near the white gear.</w:t>
      </w:r>
      <w:r w:rsidR="00270040">
        <w:t xml:space="preserve"> The PCB must lay flat to the plastic bracket and may not protrude outwards.</w:t>
      </w:r>
    </w:p>
    <w:p w14:paraId="25C8B24D" w14:textId="32CBA669" w:rsidR="004D5DFC" w:rsidRDefault="004D5DFC" w:rsidP="004D5DFC">
      <w:r w:rsidRPr="00D00BCC">
        <w:rPr>
          <w:noProof/>
        </w:rPr>
        <w:lastRenderedPageBreak/>
        <w:drawing>
          <wp:inline distT="0" distB="0" distL="0" distR="0" wp14:anchorId="49BBE6C1" wp14:editId="7E32F415">
            <wp:extent cx="5760720" cy="2992120"/>
            <wp:effectExtent l="0" t="0" r="0" b="0"/>
            <wp:docPr id="1011822542" name="Afbeelding 1" descr="Afbeelding met Elektrische bedrading, kabel, Elektronische engineering, machin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822542" name="Afbeelding 1" descr="Afbeelding met Elektrische bedrading, kabel, Elektronische engineering, machine&#10;&#10;Automatisch gegenereerde beschrijvi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9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2FE6A" w14:textId="33EDBFD4" w:rsidR="004D5DFC" w:rsidRPr="00ED20ED" w:rsidRDefault="004D5DFC" w:rsidP="004D5DFC">
      <w:r w:rsidRPr="00D00BCC">
        <w:rPr>
          <w:noProof/>
        </w:rPr>
        <w:drawing>
          <wp:inline distT="0" distB="0" distL="0" distR="0" wp14:anchorId="42E50946" wp14:editId="221D3906">
            <wp:extent cx="5760720" cy="2985770"/>
            <wp:effectExtent l="0" t="0" r="0" b="5080"/>
            <wp:docPr id="252945572" name="Afbeelding 1" descr="Afbeelding met cilinder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945572" name="Afbeelding 1" descr="Afbeelding met cilinder, overdekt&#10;&#10;Automatisch gegenereerde beschrijvi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8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C960A" w14:textId="0A18C617" w:rsidR="00EE406A" w:rsidRPr="00D00BCC" w:rsidRDefault="000C4FE1" w:rsidP="00370FF9">
      <w:pPr>
        <w:pStyle w:val="Lijstalinea"/>
        <w:numPr>
          <w:ilvl w:val="0"/>
          <w:numId w:val="10"/>
        </w:numPr>
      </w:pPr>
      <w:r>
        <w:t xml:space="preserve">Place the </w:t>
      </w:r>
      <w:r w:rsidR="00B74F67">
        <w:t xml:space="preserve">front cover back. </w:t>
      </w:r>
      <w:r w:rsidR="004F05CE">
        <w:t xml:space="preserve">Everything is connected correctly. </w:t>
      </w:r>
      <w:r w:rsidR="00971990">
        <w:t>Restore the power of the Clack.</w:t>
      </w:r>
    </w:p>
    <w:p w14:paraId="36482C35" w14:textId="77777777" w:rsidR="00D019B8" w:rsidRPr="00D00BCC" w:rsidRDefault="00D019B8" w:rsidP="00370FF9"/>
    <w:p w14:paraId="7F16628C" w14:textId="5BFD10F6" w:rsidR="00883D2A" w:rsidRPr="00D00BCC" w:rsidRDefault="00883D2A" w:rsidP="00D019B8">
      <w:pPr>
        <w:pStyle w:val="Kop1"/>
      </w:pPr>
      <w:bookmarkStart w:id="9" w:name="_Toc156847253"/>
      <w:r w:rsidRPr="00D00BCC">
        <w:t>Config module in ESPHome/Home Assistant</w:t>
      </w:r>
      <w:bookmarkEnd w:id="9"/>
    </w:p>
    <w:p w14:paraId="3CC4B3D9" w14:textId="368E8BF6" w:rsidR="00A775F2" w:rsidRDefault="00A775F2" w:rsidP="00511859">
      <w:pPr>
        <w:pStyle w:val="Lijstalinea"/>
        <w:numPr>
          <w:ilvl w:val="0"/>
          <w:numId w:val="11"/>
        </w:numPr>
      </w:pPr>
      <w:r>
        <w:t>If everything is connected and the Clack Control Valve got power again, we have to connect to the Clack Reader V3.0’s WiFi Hotspot.</w:t>
      </w:r>
      <w:r w:rsidR="000546E3">
        <w:t xml:space="preserve"> I am using my iPhone for this but every other device can be used too.</w:t>
      </w:r>
    </w:p>
    <w:p w14:paraId="01904DE1" w14:textId="1B215094" w:rsidR="00511859" w:rsidRPr="00D00BCC" w:rsidRDefault="006008D1" w:rsidP="00511859">
      <w:r>
        <w:t>SSID</w:t>
      </w:r>
      <w:r w:rsidR="00511859" w:rsidRPr="00D00BCC">
        <w:t>:</w:t>
      </w:r>
      <w:r w:rsidR="00511859" w:rsidRPr="00D00BCC">
        <w:tab/>
      </w:r>
      <w:r>
        <w:tab/>
      </w:r>
      <w:r w:rsidR="00511859" w:rsidRPr="00D00BCC">
        <w:t>clack</w:t>
      </w:r>
      <w:r w:rsidR="00511859" w:rsidRPr="00D00BCC">
        <w:br/>
        <w:t>Password:</w:t>
      </w:r>
      <w:r w:rsidR="00511859" w:rsidRPr="00D00BCC">
        <w:tab/>
      </w:r>
      <w:r w:rsidR="00A44FB0" w:rsidRPr="00D00BCC">
        <w:t>configesp</w:t>
      </w:r>
    </w:p>
    <w:p w14:paraId="389DF2ED" w14:textId="2DA6CFDF" w:rsidR="006C48A4" w:rsidRPr="00D00BCC" w:rsidRDefault="000720B2" w:rsidP="00511859">
      <w:pPr>
        <w:rPr>
          <w:i/>
          <w:iCs/>
        </w:rPr>
      </w:pPr>
      <w:r>
        <w:rPr>
          <w:i/>
          <w:iCs/>
        </w:rPr>
        <w:t>If you can’t connect the first time, try again a few times. It might need some time and tries.</w:t>
      </w:r>
    </w:p>
    <w:p w14:paraId="3D330DA0" w14:textId="638AB041" w:rsidR="00C47A68" w:rsidRPr="00D00BCC" w:rsidRDefault="004556F1" w:rsidP="00D96292">
      <w:pPr>
        <w:pStyle w:val="Lijstalinea"/>
        <w:numPr>
          <w:ilvl w:val="0"/>
          <w:numId w:val="11"/>
        </w:numPr>
      </w:pPr>
      <w:r w:rsidRPr="009A7F8E">
        <w:rPr>
          <w:lang w:val="nl-NL"/>
        </w:rPr>
        <w:lastRenderedPageBreak/>
        <w:t xml:space="preserve">Open Safari. </w:t>
      </w:r>
      <w:r w:rsidR="009A7F8E" w:rsidRPr="009A7F8E">
        <w:t>A webpage should open where you can enter a</w:t>
      </w:r>
      <w:r w:rsidR="00E25D45">
        <w:t>n</w:t>
      </w:r>
      <w:r w:rsidR="009A7F8E" w:rsidRPr="009A7F8E">
        <w:t xml:space="preserve"> SSID and WiFi Password. </w:t>
      </w:r>
      <w:r w:rsidR="009A7F8E" w:rsidRPr="00620E7E">
        <w:t>This is your own SSID and password</w:t>
      </w:r>
      <w:r w:rsidR="00583382" w:rsidRPr="00620E7E">
        <w:t>.</w:t>
      </w:r>
    </w:p>
    <w:p w14:paraId="4E7F3C56" w14:textId="5678AD80" w:rsidR="00616636" w:rsidRPr="00D00BCC" w:rsidRDefault="00620E7E" w:rsidP="00B95F01">
      <w:pPr>
        <w:pStyle w:val="Lijstalinea"/>
        <w:numPr>
          <w:ilvl w:val="0"/>
          <w:numId w:val="11"/>
        </w:numPr>
      </w:pPr>
      <w:r w:rsidRPr="00620E7E">
        <w:t>Once you entered the SSID and password, go back to</w:t>
      </w:r>
      <w:r>
        <w:t xml:space="preserve"> your ESPHome in Home Assistant. </w:t>
      </w:r>
      <w:r w:rsidR="0071504F">
        <w:t xml:space="preserve">You should see </w:t>
      </w:r>
      <w:r w:rsidR="0069431A">
        <w:t xml:space="preserve">the </w:t>
      </w:r>
      <w:r w:rsidR="0071504F">
        <w:t>‘clack’ ONLINE.</w:t>
      </w:r>
    </w:p>
    <w:p w14:paraId="3BF15E6C" w14:textId="27E05BD7" w:rsidR="00616636" w:rsidRPr="00D00BCC" w:rsidRDefault="00616636" w:rsidP="00616636">
      <w:r w:rsidRPr="00D00BCC">
        <w:rPr>
          <w:noProof/>
        </w:rPr>
        <w:drawing>
          <wp:inline distT="0" distB="0" distL="0" distR="0" wp14:anchorId="69E4AE84" wp14:editId="4D93AFFB">
            <wp:extent cx="3816350" cy="1155590"/>
            <wp:effectExtent l="0" t="0" r="0" b="6985"/>
            <wp:docPr id="178572022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720223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842630" cy="1163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C888B" w14:textId="1980A8DB" w:rsidR="00D96292" w:rsidRPr="001926A5" w:rsidRDefault="001926A5" w:rsidP="00616636">
      <w:pPr>
        <w:pStyle w:val="Lijstalinea"/>
        <w:numPr>
          <w:ilvl w:val="0"/>
          <w:numId w:val="11"/>
        </w:numPr>
        <w:rPr>
          <w:lang w:val="nl-NL"/>
        </w:rPr>
      </w:pPr>
      <w:r w:rsidRPr="001926A5">
        <w:t xml:space="preserve">Click on ‘LOGS’ and check if there are no errors. </w:t>
      </w:r>
    </w:p>
    <w:p w14:paraId="6E19EEC9" w14:textId="460E59EA" w:rsidR="00D74543" w:rsidRPr="00D00BCC" w:rsidRDefault="00D74543" w:rsidP="00D74543">
      <w:r w:rsidRPr="00D00BCC">
        <w:rPr>
          <w:noProof/>
        </w:rPr>
        <w:drawing>
          <wp:inline distT="0" distB="0" distL="0" distR="0" wp14:anchorId="2F9C2EEA" wp14:editId="10F90ADB">
            <wp:extent cx="3816350" cy="1639365"/>
            <wp:effectExtent l="0" t="0" r="0" b="0"/>
            <wp:docPr id="5644416" name="Afbeelding 1" descr="Afbeelding met tekst, schermopname, software, scher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4416" name="Afbeelding 1" descr="Afbeelding met tekst, schermopname, software, scherm&#10;&#10;Automatisch gegenereerde beschrijvi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823727" cy="16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1E0F9" w14:textId="77777777" w:rsidR="002F2A66" w:rsidRPr="00D00BCC" w:rsidRDefault="002F2A66" w:rsidP="00D74543"/>
    <w:p w14:paraId="601DF3BB" w14:textId="321DD5B2" w:rsidR="002F2A66" w:rsidRPr="00D00BCC" w:rsidRDefault="00A460DE" w:rsidP="002F2A66">
      <w:pPr>
        <w:pStyle w:val="Lijstalinea"/>
        <w:numPr>
          <w:ilvl w:val="0"/>
          <w:numId w:val="11"/>
        </w:numPr>
      </w:pPr>
      <w:r w:rsidRPr="00EB3BE1">
        <w:t>Close the LOGS screen and press on the 3 dots menu</w:t>
      </w:r>
      <w:r w:rsidR="00EB3BE1" w:rsidRPr="00EB3BE1">
        <w:t xml:space="preserve"> of the ‘clack’. </w:t>
      </w:r>
      <w:r w:rsidR="00EB3BE1" w:rsidRPr="00EB3BE1">
        <w:rPr>
          <w:lang w:val="nl-NL"/>
        </w:rPr>
        <w:t>Se</w:t>
      </w:r>
      <w:r w:rsidR="00EB3BE1">
        <w:rPr>
          <w:lang w:val="nl-NL"/>
        </w:rPr>
        <w:t>lect ‘Install’.</w:t>
      </w:r>
    </w:p>
    <w:p w14:paraId="16CE715C" w14:textId="366B18A6" w:rsidR="00BC2D1B" w:rsidRPr="00D00BCC" w:rsidRDefault="0093729F" w:rsidP="002F2A66">
      <w:r w:rsidRPr="00D00BCC">
        <w:rPr>
          <w:noProof/>
        </w:rPr>
        <w:drawing>
          <wp:inline distT="0" distB="0" distL="0" distR="0" wp14:anchorId="174A0C03" wp14:editId="67A72112">
            <wp:extent cx="3816350" cy="1144232"/>
            <wp:effectExtent l="0" t="0" r="0" b="0"/>
            <wp:docPr id="458018716" name="Afbeelding 1" descr="Afbeelding met schermopname, tekst, Lettertype, Multimediasoftwar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018716" name="Afbeelding 1" descr="Afbeelding met schermopname, tekst, Lettertype, Multimediasoftware&#10;&#10;Automatisch gegenereerde beschrijvi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851739" cy="115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5D15">
        <w:br/>
      </w:r>
    </w:p>
    <w:p w14:paraId="07D4F6C3" w14:textId="2A5A8B11" w:rsidR="00666EF7" w:rsidRPr="0008640A" w:rsidRDefault="00191E37" w:rsidP="00666EF7">
      <w:pPr>
        <w:pStyle w:val="Lijstalinea"/>
        <w:numPr>
          <w:ilvl w:val="0"/>
          <w:numId w:val="11"/>
        </w:numPr>
        <w:rPr>
          <w:lang w:val="nl-NL"/>
        </w:rPr>
      </w:pPr>
      <w:r>
        <w:rPr>
          <w:lang w:val="nl-NL"/>
        </w:rPr>
        <w:t xml:space="preserve">Select ‘Wirelessly’ installation. </w:t>
      </w:r>
    </w:p>
    <w:p w14:paraId="24847DAD" w14:textId="5937F9F1" w:rsidR="00666EF7" w:rsidRPr="00D00BCC" w:rsidRDefault="00BC2D1B" w:rsidP="00666EF7">
      <w:r w:rsidRPr="00D00BCC">
        <w:rPr>
          <w:noProof/>
        </w:rPr>
        <w:drawing>
          <wp:inline distT="0" distB="0" distL="0" distR="0" wp14:anchorId="537C71BF" wp14:editId="197FCA08">
            <wp:extent cx="2673350" cy="1814059"/>
            <wp:effectExtent l="0" t="0" r="0" b="0"/>
            <wp:docPr id="1758784349" name="Afbeelding 1" descr="Afbeelding met tekst, schermopname, Lettertyp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784349" name="Afbeelding 1" descr="Afbeelding met tekst, schermopname, Lettertype&#10;&#10;Automatisch gegenereerde beschrijvi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678128" cy="1817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2A759" w14:textId="77777777" w:rsidR="006D5BC7" w:rsidRPr="00D00BCC" w:rsidRDefault="006D5BC7" w:rsidP="00666EF7"/>
    <w:p w14:paraId="2C3E1EE2" w14:textId="498DC7BE" w:rsidR="006D5BC7" w:rsidRPr="00D00BCC" w:rsidRDefault="00D43B93" w:rsidP="006D5BC7">
      <w:pPr>
        <w:pStyle w:val="Lijstalinea"/>
        <w:numPr>
          <w:ilvl w:val="0"/>
          <w:numId w:val="11"/>
        </w:numPr>
      </w:pPr>
      <w:r>
        <w:lastRenderedPageBreak/>
        <w:t xml:space="preserve">The installation will start. </w:t>
      </w:r>
      <w:r w:rsidR="00F0348A">
        <w:t xml:space="preserve">This takes up to 5 minutes. </w:t>
      </w:r>
      <w:r w:rsidR="004735C3">
        <w:t xml:space="preserve">Make sure there are no errors. </w:t>
      </w:r>
      <w:r w:rsidR="00687426">
        <w:t xml:space="preserve">The installation is done when you’ll see the </w:t>
      </w:r>
      <w:r w:rsidR="00E6718F">
        <w:t xml:space="preserve">‘Starting log output…’ line. </w:t>
      </w:r>
    </w:p>
    <w:p w14:paraId="16A52BCD" w14:textId="0FDC9A5E" w:rsidR="00572E74" w:rsidRPr="00D00BCC" w:rsidRDefault="0061136A" w:rsidP="00D74543">
      <w:r w:rsidRPr="00D00BCC">
        <w:rPr>
          <w:noProof/>
        </w:rPr>
        <w:drawing>
          <wp:inline distT="0" distB="0" distL="0" distR="0" wp14:anchorId="186F9A38" wp14:editId="461B1A68">
            <wp:extent cx="3982683" cy="1695450"/>
            <wp:effectExtent l="0" t="0" r="0" b="0"/>
            <wp:docPr id="354735950" name="Afbeelding 1" descr="Afbeelding met tekst, schermopname, Lettertype, softwar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735950" name="Afbeelding 1" descr="Afbeelding met tekst, schermopname, Lettertype, software&#10;&#10;Automatisch gegenereerde beschrijvi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992740" cy="169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97981" w14:textId="77777777" w:rsidR="00E77FAB" w:rsidRPr="00D00BCC" w:rsidRDefault="00E77FAB" w:rsidP="00D74543"/>
    <w:p w14:paraId="29E5E86F" w14:textId="7BED9522" w:rsidR="00B35113" w:rsidRPr="00D00BCC" w:rsidRDefault="0052457B" w:rsidP="00B35113">
      <w:pPr>
        <w:pStyle w:val="Lijstalinea"/>
        <w:numPr>
          <w:ilvl w:val="0"/>
          <w:numId w:val="11"/>
        </w:numPr>
      </w:pPr>
      <w:r>
        <w:t>Go to</w:t>
      </w:r>
      <w:r w:rsidR="00B35113" w:rsidRPr="00D00BCC">
        <w:t xml:space="preserve"> ‘Settings’ </w:t>
      </w:r>
      <w:r w:rsidR="00013A85">
        <w:t>and then</w:t>
      </w:r>
      <w:r w:rsidR="00B35113" w:rsidRPr="00D00BCC">
        <w:t xml:space="preserve"> ‘Devices &amp; services’ in Home Assistant. </w:t>
      </w:r>
      <w:r w:rsidR="00791DB4">
        <w:t xml:space="preserve">Configure the </w:t>
      </w:r>
      <w:r w:rsidR="00B35113" w:rsidRPr="00D00BCC">
        <w:t>‘clack’ node.</w:t>
      </w:r>
    </w:p>
    <w:p w14:paraId="2E477A52" w14:textId="3C82635F" w:rsidR="00B35113" w:rsidRPr="00D00BCC" w:rsidRDefault="00E6267B" w:rsidP="00B35113">
      <w:r w:rsidRPr="00D00BCC">
        <w:rPr>
          <w:noProof/>
        </w:rPr>
        <w:drawing>
          <wp:inline distT="0" distB="0" distL="0" distR="0" wp14:anchorId="712B1A50" wp14:editId="590F7F3D">
            <wp:extent cx="3982085" cy="1429635"/>
            <wp:effectExtent l="0" t="0" r="0" b="0"/>
            <wp:docPr id="1433482440" name="Afbeelding 1" descr="Afbeelding met tekst, schermopname, software, Multimediasoftwar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482440" name="Afbeelding 1" descr="Afbeelding met tekst, schermopname, software, Multimediasoftware&#10;&#10;Automatisch gegenereerde beschrijvi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992014" cy="143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30524" w14:textId="77777777" w:rsidR="00B35113" w:rsidRPr="00D00BCC" w:rsidRDefault="00B35113" w:rsidP="00B35113"/>
    <w:p w14:paraId="38B7246B" w14:textId="36F8FA6C" w:rsidR="00572E74" w:rsidRPr="00286262" w:rsidRDefault="00146A73" w:rsidP="00572E74">
      <w:pPr>
        <w:pStyle w:val="Lijstalinea"/>
        <w:numPr>
          <w:ilvl w:val="0"/>
          <w:numId w:val="11"/>
        </w:numPr>
      </w:pPr>
      <w:r w:rsidRPr="00146A73">
        <w:t>Go to</w:t>
      </w:r>
      <w:r w:rsidR="00286262">
        <w:t xml:space="preserve"> th</w:t>
      </w:r>
      <w:r w:rsidRPr="00146A73">
        <w:t>e GitHub page and copy the lovelace_menu_nl</w:t>
      </w:r>
      <w:r>
        <w:t xml:space="preserve"> (or lovelace_menu_en for English) </w:t>
      </w:r>
      <w:r w:rsidR="00A854E3">
        <w:t xml:space="preserve">from the home_assistant folder. </w:t>
      </w:r>
    </w:p>
    <w:p w14:paraId="102307C2" w14:textId="32738713" w:rsidR="00E77FAB" w:rsidRPr="00D00BCC" w:rsidRDefault="008F3E36" w:rsidP="00572E74">
      <w:r w:rsidRPr="00D00BCC">
        <w:rPr>
          <w:noProof/>
        </w:rPr>
        <w:drawing>
          <wp:inline distT="0" distB="0" distL="0" distR="0" wp14:anchorId="00E96C10" wp14:editId="155A08F2">
            <wp:extent cx="5760720" cy="1861820"/>
            <wp:effectExtent l="0" t="0" r="0" b="5080"/>
            <wp:docPr id="1457977681" name="Afbeelding 1" descr="Afbeelding met schermopname, software, Multimediasoftware, Grafische softwar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977681" name="Afbeelding 1" descr="Afbeelding met schermopname, software, Multimediasoftware, Grafische software&#10;&#10;Automatisch gegenereerde beschrijvi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6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3C531" w14:textId="77777777" w:rsidR="00E77FAB" w:rsidRDefault="00E77FAB" w:rsidP="00572E74"/>
    <w:p w14:paraId="4B9F7DBF" w14:textId="77777777" w:rsidR="00132D93" w:rsidRDefault="00132D93" w:rsidP="00572E74"/>
    <w:p w14:paraId="30547CC3" w14:textId="77777777" w:rsidR="00132D93" w:rsidRDefault="00132D93" w:rsidP="00572E74"/>
    <w:p w14:paraId="0E55E6E1" w14:textId="77777777" w:rsidR="00132D93" w:rsidRDefault="00132D93" w:rsidP="00572E74"/>
    <w:p w14:paraId="231C7B49" w14:textId="77777777" w:rsidR="00132D93" w:rsidRDefault="00132D93" w:rsidP="00572E74"/>
    <w:p w14:paraId="56AD3E30" w14:textId="77777777" w:rsidR="00132D93" w:rsidRPr="00D00BCC" w:rsidRDefault="00132D93" w:rsidP="00572E74"/>
    <w:p w14:paraId="29B7684D" w14:textId="174F9C2A" w:rsidR="00C36E57" w:rsidRDefault="00C36E57" w:rsidP="001E4C15">
      <w:pPr>
        <w:pStyle w:val="Lijstalinea"/>
        <w:numPr>
          <w:ilvl w:val="0"/>
          <w:numId w:val="11"/>
        </w:numPr>
      </w:pPr>
      <w:r>
        <w:lastRenderedPageBreak/>
        <w:t xml:space="preserve">Go to your dashboard and create a new lovelace. </w:t>
      </w:r>
      <w:r w:rsidR="00325CA2">
        <w:t xml:space="preserve">Give it a name or an icon. </w:t>
      </w:r>
      <w:r w:rsidR="008B1955">
        <w:t>Leave all other settings.</w:t>
      </w:r>
    </w:p>
    <w:p w14:paraId="29818B87" w14:textId="3A6FEEB4" w:rsidR="00DE3F99" w:rsidRPr="00D00BCC" w:rsidRDefault="00BF18F8" w:rsidP="00732F80">
      <w:r w:rsidRPr="00D00BCC">
        <w:rPr>
          <w:noProof/>
        </w:rPr>
        <w:drawing>
          <wp:inline distT="0" distB="0" distL="0" distR="0" wp14:anchorId="7F653330" wp14:editId="548D7C54">
            <wp:extent cx="2349277" cy="3213100"/>
            <wp:effectExtent l="0" t="0" r="0" b="6350"/>
            <wp:docPr id="1753424013" name="Afbeelding 1" descr="Afbeelding met tekst, schermopname, software, Multimediasoftwar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424013" name="Afbeelding 1" descr="Afbeelding met tekst, schermopname, software, Multimediasoftware&#10;&#10;Automatisch gegenereerde beschrijvi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362389" cy="3231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9A6E0" w14:textId="77777777" w:rsidR="00E43B61" w:rsidRPr="00D00BCC" w:rsidRDefault="00E43B61" w:rsidP="00732F80"/>
    <w:p w14:paraId="2FFE6F94" w14:textId="6FCEF76B" w:rsidR="004E0583" w:rsidRPr="005A401C" w:rsidRDefault="005A401C" w:rsidP="004E0583">
      <w:pPr>
        <w:pStyle w:val="Lijstalinea"/>
        <w:numPr>
          <w:ilvl w:val="0"/>
          <w:numId w:val="11"/>
        </w:numPr>
      </w:pPr>
      <w:r w:rsidRPr="005A401C">
        <w:t>Right</w:t>
      </w:r>
      <w:r w:rsidR="00EA2AC1">
        <w:t xml:space="preserve"> </w:t>
      </w:r>
      <w:r w:rsidRPr="005A401C">
        <w:t>click the 3 dots at the right top an</w:t>
      </w:r>
      <w:r>
        <w:t>d select ‘</w:t>
      </w:r>
      <w:r w:rsidR="004E0583" w:rsidRPr="005A401C">
        <w:t>Raw configuration editor’.</w:t>
      </w:r>
    </w:p>
    <w:p w14:paraId="63DFBCBF" w14:textId="759A14ED" w:rsidR="00121BA7" w:rsidRDefault="004E0583" w:rsidP="004E0583">
      <w:r w:rsidRPr="00D00BCC">
        <w:rPr>
          <w:noProof/>
        </w:rPr>
        <w:drawing>
          <wp:inline distT="0" distB="0" distL="0" distR="0" wp14:anchorId="7F22CC88" wp14:editId="4C719ECF">
            <wp:extent cx="1493693" cy="1428750"/>
            <wp:effectExtent l="0" t="0" r="0" b="0"/>
            <wp:docPr id="491494347" name="Afbeelding 1" descr="Afbeelding met tekst, schermopname, Lettertype, multimedia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494347" name="Afbeelding 1" descr="Afbeelding met tekst, schermopname, Lettertype, multimedia&#10;&#10;Automatisch gegenereerde beschrijvi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497863" cy="143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65277" w14:textId="77777777" w:rsidR="00E86124" w:rsidRPr="00D00BCC" w:rsidRDefault="00E86124" w:rsidP="004E0583"/>
    <w:p w14:paraId="703F2A7F" w14:textId="161ADB86" w:rsidR="002F7174" w:rsidRPr="00A81BB4" w:rsidRDefault="00595A24" w:rsidP="002F7174">
      <w:pPr>
        <w:pStyle w:val="Lijstalinea"/>
        <w:numPr>
          <w:ilvl w:val="0"/>
          <w:numId w:val="11"/>
        </w:numPr>
      </w:pPr>
      <w:r>
        <w:t xml:space="preserve">Paste the code under ‘Title’ </w:t>
      </w:r>
      <w:r w:rsidR="00EE5663">
        <w:t xml:space="preserve">in the YAML editor and click save. </w:t>
      </w:r>
      <w:r w:rsidR="00956DE8">
        <w:t>Remove the double ‘views’ line you might have copied from GitHub.</w:t>
      </w:r>
      <w:r w:rsidR="00AA7F4C">
        <w:t xml:space="preserve"> </w:t>
      </w:r>
      <w:r w:rsidR="003A32AE">
        <w:t>Hint</w:t>
      </w:r>
      <w:r w:rsidR="00AA7F4C">
        <w:t xml:space="preserve">: </w:t>
      </w:r>
      <w:r w:rsidR="003A32AE">
        <w:t>copy your current config to a backup file. You can only recover dashboards by recovering your Home Assistant via a backup.</w:t>
      </w:r>
      <w:r w:rsidR="00AA7F4C">
        <w:t xml:space="preserve"> </w:t>
      </w:r>
    </w:p>
    <w:p w14:paraId="03A7E850" w14:textId="051216EB" w:rsidR="00E43B61" w:rsidRPr="00D00BCC" w:rsidRDefault="004F36C0" w:rsidP="001C6A43">
      <w:r w:rsidRPr="00D00BCC">
        <w:rPr>
          <w:noProof/>
        </w:rPr>
        <w:drawing>
          <wp:inline distT="0" distB="0" distL="0" distR="0" wp14:anchorId="362FF8F5" wp14:editId="1E1A4FE5">
            <wp:extent cx="5760720" cy="1245235"/>
            <wp:effectExtent l="0" t="0" r="0" b="0"/>
            <wp:docPr id="1134354412" name="Afbeelding 1" descr="Afbeelding met tekst, schermopname, Multimediasoftware, softwar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354412" name="Afbeelding 1" descr="Afbeelding met tekst, schermopname, Multimediasoftware, software&#10;&#10;Automatisch gegenereerde beschrijvi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4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6FD01" w14:textId="092BD8F9" w:rsidR="002A4F03" w:rsidRPr="00DD0CF3" w:rsidRDefault="00DD0CF3" w:rsidP="00EB521F">
      <w:pPr>
        <w:pStyle w:val="Lijstalinea"/>
        <w:numPr>
          <w:ilvl w:val="0"/>
          <w:numId w:val="11"/>
        </w:numPr>
        <w:rPr>
          <w:lang w:val="nl-NL"/>
        </w:rPr>
      </w:pPr>
      <w:r w:rsidRPr="00DD0CF3">
        <w:t>The lovelace dashboard looks like this (values and languages may di</w:t>
      </w:r>
      <w:r>
        <w:t>ffer).</w:t>
      </w:r>
    </w:p>
    <w:p w14:paraId="121A0D00" w14:textId="25F35649" w:rsidR="002A4F03" w:rsidRPr="00D00BCC" w:rsidRDefault="002A4F03" w:rsidP="001C6A43">
      <w:r w:rsidRPr="00D00BCC">
        <w:rPr>
          <w:noProof/>
        </w:rPr>
        <w:lastRenderedPageBreak/>
        <w:drawing>
          <wp:inline distT="0" distB="0" distL="0" distR="0" wp14:anchorId="0341FABA" wp14:editId="013380F3">
            <wp:extent cx="5760720" cy="3164840"/>
            <wp:effectExtent l="0" t="0" r="0" b="0"/>
            <wp:docPr id="283815958" name="Afbeelding 1" descr="Afbeelding met schermopname, tekst, ontwer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815958" name="Afbeelding 1" descr="Afbeelding met schermopname, tekst, ontwerp&#10;&#10;Automatisch gegenereerde beschrijvi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6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79692" w14:textId="77777777" w:rsidR="002A4F03" w:rsidRPr="00D00BCC" w:rsidRDefault="002A4F03" w:rsidP="001C6A43"/>
    <w:p w14:paraId="30DF18CA" w14:textId="7C32912D" w:rsidR="00744302" w:rsidRPr="00D00BCC" w:rsidRDefault="00F13DB8" w:rsidP="00744302">
      <w:pPr>
        <w:pStyle w:val="Kop1"/>
      </w:pPr>
      <w:bookmarkStart w:id="10" w:name="_Toc156847254"/>
      <w:r w:rsidRPr="00D00BCC">
        <w:t>Adjust values</w:t>
      </w:r>
      <w:bookmarkEnd w:id="10"/>
    </w:p>
    <w:p w14:paraId="4EDBF319" w14:textId="77777777" w:rsidR="008345F6" w:rsidRDefault="00DE2285" w:rsidP="00FA076E">
      <w:pPr>
        <w:pStyle w:val="Lijstalinea"/>
        <w:numPr>
          <w:ilvl w:val="0"/>
          <w:numId w:val="14"/>
        </w:numPr>
      </w:pPr>
      <w:r>
        <w:t>Go to</w:t>
      </w:r>
      <w:r w:rsidR="00FA076E" w:rsidRPr="00D00BCC">
        <w:t xml:space="preserve"> </w:t>
      </w:r>
      <w:hyperlink r:id="rId64" w:history="1">
        <w:r w:rsidR="00FA076E" w:rsidRPr="00D00BCC">
          <w:rPr>
            <w:rStyle w:val="Hyperlink"/>
          </w:rPr>
          <w:t>http://clack.local/</w:t>
        </w:r>
      </w:hyperlink>
      <w:r w:rsidR="003B12B8" w:rsidRPr="00D00BCC">
        <w:t xml:space="preserve">. </w:t>
      </w:r>
      <w:r w:rsidR="009863D9">
        <w:t xml:space="preserve">This is your local Clack Reader V3 webpage. </w:t>
      </w:r>
      <w:r w:rsidR="009F7E55" w:rsidRPr="009F7E55">
        <w:rPr>
          <w:lang w:val="nl-NL"/>
        </w:rPr>
        <w:t>Using VLANS?</w:t>
      </w:r>
      <w:r w:rsidR="009F7E55">
        <w:rPr>
          <w:lang w:val="nl-NL"/>
        </w:rPr>
        <w:t xml:space="preserve"> </w:t>
      </w:r>
      <w:r w:rsidR="00313ECA" w:rsidRPr="0060560D">
        <w:t>Connect to</w:t>
      </w:r>
      <w:r w:rsidR="00817446" w:rsidRPr="0060560D">
        <w:t xml:space="preserve"> t</w:t>
      </w:r>
      <w:r w:rsidR="00313ECA" w:rsidRPr="0060560D">
        <w:t xml:space="preserve">he Clack Reader V3 by </w:t>
      </w:r>
      <w:r w:rsidR="0060560D" w:rsidRPr="0060560D">
        <w:t>na</w:t>
      </w:r>
      <w:r w:rsidR="0060560D">
        <w:t xml:space="preserve">vigating to its local IP address. </w:t>
      </w:r>
    </w:p>
    <w:p w14:paraId="7A158FE7" w14:textId="08D88454" w:rsidR="003B12B8" w:rsidRPr="000E197A" w:rsidRDefault="001F0B12" w:rsidP="00FA076E">
      <w:pPr>
        <w:pStyle w:val="Lijstalinea"/>
        <w:numPr>
          <w:ilvl w:val="0"/>
          <w:numId w:val="14"/>
        </w:numPr>
        <w:rPr>
          <w:lang w:val="nl-NL"/>
        </w:rPr>
      </w:pPr>
      <w:r>
        <w:rPr>
          <w:lang w:val="nl-NL"/>
        </w:rPr>
        <w:t>Change the values:</w:t>
      </w:r>
    </w:p>
    <w:p w14:paraId="74DD84C6" w14:textId="5D080D54" w:rsidR="009D6FE9" w:rsidRPr="00D00BCC" w:rsidRDefault="0092178D" w:rsidP="009D6FE9">
      <w:pPr>
        <w:pStyle w:val="Lijstalinea"/>
        <w:numPr>
          <w:ilvl w:val="1"/>
          <w:numId w:val="14"/>
        </w:numPr>
      </w:pPr>
      <w:r>
        <w:t>Capacity in days</w:t>
      </w:r>
    </w:p>
    <w:p w14:paraId="5274B777" w14:textId="3AF1A9EE" w:rsidR="0060653D" w:rsidRPr="00D00BCC" w:rsidRDefault="00D93628" w:rsidP="0060653D">
      <w:pPr>
        <w:pStyle w:val="Lijstalinea"/>
        <w:numPr>
          <w:ilvl w:val="2"/>
          <w:numId w:val="14"/>
        </w:numPr>
      </w:pPr>
      <w:r w:rsidRPr="00D93628">
        <w:t>Number of days when t</w:t>
      </w:r>
      <w:r>
        <w:t xml:space="preserve">he softener performs a brine. </w:t>
      </w:r>
      <w:r w:rsidR="003217A6">
        <w:t>In The Netherlands, this is often every 10 days but may differ.</w:t>
      </w:r>
    </w:p>
    <w:p w14:paraId="3BD3C201" w14:textId="17E99AB9" w:rsidR="00B36E0C" w:rsidRDefault="00B36E0C" w:rsidP="00B36E0C">
      <w:pPr>
        <w:pStyle w:val="Lijstalinea"/>
        <w:numPr>
          <w:ilvl w:val="1"/>
          <w:numId w:val="14"/>
        </w:numPr>
      </w:pPr>
      <w:r>
        <w:t xml:space="preserve">Capacity in </w:t>
      </w:r>
      <w:r>
        <w:t>liters</w:t>
      </w:r>
    </w:p>
    <w:p w14:paraId="5751C4B3" w14:textId="58596BFD" w:rsidR="00B45A35" w:rsidRPr="00D00BCC" w:rsidRDefault="00251823" w:rsidP="00B45A35">
      <w:pPr>
        <w:pStyle w:val="Lijstalinea"/>
        <w:numPr>
          <w:ilvl w:val="2"/>
          <w:numId w:val="14"/>
        </w:numPr>
      </w:pPr>
      <w:r>
        <w:t>The number of liters that your softener provides after a brine. This is visible in your Clack LCD after a brine under ‘remaining’.</w:t>
      </w:r>
    </w:p>
    <w:p w14:paraId="75F54136" w14:textId="2ECB6137" w:rsidR="009D6FE9" w:rsidRPr="00D00BCC" w:rsidRDefault="009D6FE9" w:rsidP="009D6FE9">
      <w:pPr>
        <w:pStyle w:val="Lijstalinea"/>
        <w:numPr>
          <w:ilvl w:val="1"/>
          <w:numId w:val="14"/>
        </w:numPr>
      </w:pPr>
      <w:r w:rsidRPr="00D00BCC">
        <w:t>Chlorinator</w:t>
      </w:r>
    </w:p>
    <w:p w14:paraId="3894BF07" w14:textId="125A9C23" w:rsidR="007D1317" w:rsidRPr="00D00BCC" w:rsidRDefault="007D1317" w:rsidP="007D1317">
      <w:pPr>
        <w:pStyle w:val="Lijstalinea"/>
        <w:numPr>
          <w:ilvl w:val="2"/>
          <w:numId w:val="14"/>
        </w:numPr>
      </w:pPr>
      <w:r w:rsidRPr="00D00BCC">
        <w:t>O</w:t>
      </w:r>
      <w:r w:rsidR="00101F80">
        <w:t>ptional: on or off</w:t>
      </w:r>
      <w:r w:rsidR="00E03BD8">
        <w:t>.</w:t>
      </w:r>
    </w:p>
    <w:p w14:paraId="53F3CBD6" w14:textId="6A76169A" w:rsidR="009D6FE9" w:rsidRPr="00D00BCC" w:rsidRDefault="009D6FE9" w:rsidP="009D6FE9">
      <w:pPr>
        <w:pStyle w:val="Lijstalinea"/>
        <w:numPr>
          <w:ilvl w:val="1"/>
          <w:numId w:val="14"/>
        </w:numPr>
      </w:pPr>
      <w:r w:rsidRPr="00D00BCC">
        <w:t xml:space="preserve">Chlorinator </w:t>
      </w:r>
      <w:r w:rsidR="00ED7353">
        <w:t>active time</w:t>
      </w:r>
    </w:p>
    <w:p w14:paraId="1053AA26" w14:textId="3924B14C" w:rsidR="007D1317" w:rsidRPr="00D00BCC" w:rsidRDefault="00EB40E1" w:rsidP="007D1317">
      <w:pPr>
        <w:pStyle w:val="Lijstalinea"/>
        <w:numPr>
          <w:ilvl w:val="2"/>
          <w:numId w:val="14"/>
        </w:numPr>
      </w:pPr>
      <w:r>
        <w:t>Optional: how many minutes the chlorinator is active</w:t>
      </w:r>
      <w:r w:rsidR="00E03BD8">
        <w:t>.</w:t>
      </w:r>
    </w:p>
    <w:p w14:paraId="7E6124A3" w14:textId="573B0B79" w:rsidR="00256ED1" w:rsidRPr="00D00BCC" w:rsidRDefault="00256ED1" w:rsidP="009D6FE9">
      <w:pPr>
        <w:pStyle w:val="Lijstalinea"/>
        <w:numPr>
          <w:ilvl w:val="1"/>
          <w:numId w:val="14"/>
        </w:numPr>
      </w:pPr>
      <w:r w:rsidRPr="00D00BCC">
        <w:t xml:space="preserve">Max </w:t>
      </w:r>
      <w:r w:rsidR="004E3FBF">
        <w:t>distance salt</w:t>
      </w:r>
    </w:p>
    <w:p w14:paraId="3C0AF8F2" w14:textId="4FB28E7E" w:rsidR="005F261E" w:rsidRDefault="00C50FEE" w:rsidP="00815A06">
      <w:pPr>
        <w:pStyle w:val="Lijstalinea"/>
        <w:numPr>
          <w:ilvl w:val="2"/>
          <w:numId w:val="14"/>
        </w:numPr>
      </w:pPr>
      <w:r>
        <w:t>Water level up to maximum tank height (see photo below)</w:t>
      </w:r>
      <w:r w:rsidR="00E03BD8">
        <w:t>.</w:t>
      </w:r>
    </w:p>
    <w:p w14:paraId="30330B00" w14:textId="7EEBBEEE" w:rsidR="00256ED1" w:rsidRDefault="00256ED1" w:rsidP="009D6FE9">
      <w:pPr>
        <w:pStyle w:val="Lijstalinea"/>
        <w:numPr>
          <w:ilvl w:val="1"/>
          <w:numId w:val="14"/>
        </w:numPr>
      </w:pPr>
      <w:r w:rsidRPr="00D00BCC">
        <w:t xml:space="preserve">Min </w:t>
      </w:r>
      <w:r w:rsidR="004E3FBF">
        <w:t>distance</w:t>
      </w:r>
      <w:r w:rsidRPr="00D00BCC">
        <w:t xml:space="preserve"> </w:t>
      </w:r>
      <w:r w:rsidR="004E3FBF">
        <w:t>salt</w:t>
      </w:r>
    </w:p>
    <w:p w14:paraId="43CFD513" w14:textId="1194E128" w:rsidR="00E03BD8" w:rsidRPr="00D00BCC" w:rsidRDefault="00E03BD8" w:rsidP="00E03BD8">
      <w:pPr>
        <w:pStyle w:val="Lijstalinea"/>
        <w:numPr>
          <w:ilvl w:val="2"/>
          <w:numId w:val="14"/>
        </w:numPr>
      </w:pPr>
      <w:r>
        <w:t>Maximum salt level up to maximum tank height (see photo below).</w:t>
      </w:r>
    </w:p>
    <w:p w14:paraId="2262B7FE" w14:textId="42FF68D0" w:rsidR="00744302" w:rsidRPr="00D00BCC" w:rsidRDefault="001D2C55" w:rsidP="00744302">
      <w:pPr>
        <w:pStyle w:val="Lijstalinea"/>
        <w:numPr>
          <w:ilvl w:val="1"/>
          <w:numId w:val="14"/>
        </w:numPr>
      </w:pPr>
      <w:r>
        <w:t xml:space="preserve">Salt </w:t>
      </w:r>
      <w:r w:rsidR="003B15FB">
        <w:t>refill distance</w:t>
      </w:r>
    </w:p>
    <w:p w14:paraId="3174E982" w14:textId="2C0A8047" w:rsidR="00FF0E4F" w:rsidRDefault="00247920" w:rsidP="009B48C3">
      <w:pPr>
        <w:pStyle w:val="Lijstalinea"/>
        <w:numPr>
          <w:ilvl w:val="2"/>
          <w:numId w:val="14"/>
        </w:numPr>
      </w:pPr>
      <w:r>
        <w:t xml:space="preserve">Own choice. 5 centimeter is fine. 10 centimeter is safe (but </w:t>
      </w:r>
      <w:r w:rsidR="00D86203">
        <w:t xml:space="preserve">causes a </w:t>
      </w:r>
      <w:r>
        <w:t>quicker notification</w:t>
      </w:r>
      <w:r w:rsidR="00335153">
        <w:t xml:space="preserve"> for refill</w:t>
      </w:r>
      <w:r>
        <w:t>)</w:t>
      </w:r>
    </w:p>
    <w:p w14:paraId="3D935EC3" w14:textId="227E1974" w:rsidR="009B48C3" w:rsidRPr="00D00BCC" w:rsidRDefault="009B48C3" w:rsidP="009B48C3">
      <w:r w:rsidRPr="00D00BCC">
        <w:rPr>
          <w:noProof/>
        </w:rPr>
        <w:lastRenderedPageBreak/>
        <w:drawing>
          <wp:inline distT="0" distB="0" distL="0" distR="0" wp14:anchorId="326067FE" wp14:editId="38341D2B">
            <wp:extent cx="3928010" cy="2298700"/>
            <wp:effectExtent l="0" t="0" r="0" b="6350"/>
            <wp:docPr id="210634631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283" cy="230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0D5B3" w14:textId="77777777" w:rsidR="00193439" w:rsidRPr="00D00BCC" w:rsidRDefault="00193439" w:rsidP="009B48C3"/>
    <w:p w14:paraId="0213EC4B" w14:textId="19E3E541" w:rsidR="00193439" w:rsidRPr="00D00BCC" w:rsidRDefault="00C3180D" w:rsidP="00193439">
      <w:pPr>
        <w:pStyle w:val="Lijstalinea"/>
        <w:numPr>
          <w:ilvl w:val="0"/>
          <w:numId w:val="14"/>
        </w:numPr>
      </w:pPr>
      <w:r>
        <w:t>Change in the left card in the lovelace the value of the ‘capacity in liters’.</w:t>
      </w:r>
    </w:p>
    <w:p w14:paraId="686FA889" w14:textId="759390EE" w:rsidR="00FF7106" w:rsidRPr="00D00BCC" w:rsidRDefault="00FF7106" w:rsidP="00FF7106">
      <w:r w:rsidRPr="00D00BCC">
        <w:rPr>
          <w:noProof/>
        </w:rPr>
        <w:drawing>
          <wp:inline distT="0" distB="0" distL="0" distR="0" wp14:anchorId="392BEDED" wp14:editId="35D3A4F6">
            <wp:extent cx="5760720" cy="2529840"/>
            <wp:effectExtent l="0" t="0" r="0" b="3810"/>
            <wp:docPr id="162900953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009536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6FDD2" w14:textId="77777777" w:rsidR="00082230" w:rsidRPr="00D00BCC" w:rsidRDefault="00082230" w:rsidP="001C6A43"/>
    <w:p w14:paraId="057D71AE" w14:textId="54B84A71" w:rsidR="00964620" w:rsidRDefault="00E342E2" w:rsidP="00964620">
      <w:pPr>
        <w:pStyle w:val="Lijstalinea"/>
        <w:numPr>
          <w:ilvl w:val="0"/>
          <w:numId w:val="14"/>
        </w:numPr>
      </w:pPr>
      <w:r>
        <w:t xml:space="preserve">Go to ‘Settings’ &gt; ‘Automations &amp; Scenes’. </w:t>
      </w:r>
      <w:r w:rsidR="009E280F">
        <w:t xml:space="preserve">The automations </w:t>
      </w:r>
      <w:r w:rsidR="0073576D">
        <w:t>come</w:t>
      </w:r>
      <w:r w:rsidR="009E280F">
        <w:t xml:space="preserve"> from the package. </w:t>
      </w:r>
      <w:r w:rsidR="00902235">
        <w:t xml:space="preserve">I migrated the </w:t>
      </w:r>
      <w:r w:rsidR="00DC071E">
        <w:t xml:space="preserve">salt level alarm notification </w:t>
      </w:r>
      <w:r w:rsidR="00FD7993">
        <w:t xml:space="preserve">automation </w:t>
      </w:r>
      <w:r w:rsidR="00DC071E">
        <w:t>in Home Assistant</w:t>
      </w:r>
      <w:r w:rsidR="00A017A8">
        <w:t xml:space="preserve"> so I </w:t>
      </w:r>
      <w:r w:rsidR="00CE4335">
        <w:t>am</w:t>
      </w:r>
      <w:r w:rsidR="00A017A8">
        <w:t xml:space="preserve"> able to </w:t>
      </w:r>
      <w:r w:rsidR="005C222C">
        <w:t xml:space="preserve">send a notification </w:t>
      </w:r>
      <w:r w:rsidR="00F9176F">
        <w:t>to all devices instead of only one from the package yaml config.</w:t>
      </w:r>
    </w:p>
    <w:p w14:paraId="68811509" w14:textId="27EB0542" w:rsidR="00A565F3" w:rsidRPr="00D00BCC" w:rsidRDefault="00FF0FD2" w:rsidP="00A565F3">
      <w:r w:rsidRPr="00D00BCC">
        <w:rPr>
          <w:noProof/>
        </w:rPr>
        <w:drawing>
          <wp:inline distT="0" distB="0" distL="0" distR="0" wp14:anchorId="7E356BF8" wp14:editId="754335A2">
            <wp:extent cx="5760720" cy="666750"/>
            <wp:effectExtent l="0" t="0" r="0" b="0"/>
            <wp:docPr id="54906621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066219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A4850" w14:textId="595C87D2" w:rsidR="00C71335" w:rsidRPr="00D00BCC" w:rsidRDefault="00C71335" w:rsidP="00A565F3">
      <w:r w:rsidRPr="00D00BCC">
        <w:sym w:font="Wingdings" w:char="F0E0"/>
      </w:r>
    </w:p>
    <w:p w14:paraId="1C94CF34" w14:textId="7E461F36" w:rsidR="00F04CF0" w:rsidRPr="00D00BCC" w:rsidRDefault="00C71335" w:rsidP="001C6A43">
      <w:r w:rsidRPr="00D00BCC">
        <w:rPr>
          <w:noProof/>
        </w:rPr>
        <w:drawing>
          <wp:inline distT="0" distB="0" distL="0" distR="0" wp14:anchorId="58D00B1E" wp14:editId="09D2E1AB">
            <wp:extent cx="5760720" cy="559435"/>
            <wp:effectExtent l="0" t="0" r="0" b="0"/>
            <wp:docPr id="98990468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904684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053AA" w14:textId="7E872803" w:rsidR="00532B1D" w:rsidRPr="00D00BCC" w:rsidRDefault="000119D2" w:rsidP="001C6A43">
      <w:r>
        <w:t>Done! Everything is set</w:t>
      </w:r>
      <w:r w:rsidR="00AD1D09">
        <w:t xml:space="preserve"> </w:t>
      </w:r>
      <w:r>
        <w:t>up now.</w:t>
      </w:r>
    </w:p>
    <w:p w14:paraId="558670EC" w14:textId="77777777" w:rsidR="0051279D" w:rsidRPr="00D00BCC" w:rsidRDefault="0051279D" w:rsidP="001C6A43"/>
    <w:p w14:paraId="7CA9264D" w14:textId="2EE9E747" w:rsidR="0051279D" w:rsidRPr="00D00BCC" w:rsidRDefault="00FB05BE" w:rsidP="0051279D">
      <w:pPr>
        <w:pStyle w:val="Kop1"/>
      </w:pPr>
      <w:bookmarkStart w:id="11" w:name="_Toc156847255"/>
      <w:r w:rsidRPr="00D00BCC">
        <w:lastRenderedPageBreak/>
        <w:t>Q&amp;A</w:t>
      </w:r>
      <w:bookmarkEnd w:id="11"/>
    </w:p>
    <w:p w14:paraId="2DDB1274" w14:textId="6DC0F057" w:rsidR="00D83A16" w:rsidRDefault="00613AF5" w:rsidP="00FD3AF4">
      <w:pPr>
        <w:pStyle w:val="Lijstalinea"/>
        <w:numPr>
          <w:ilvl w:val="0"/>
          <w:numId w:val="13"/>
        </w:numPr>
      </w:pPr>
      <w:r>
        <w:t>Not all entities are available. Like ‘sensor.clack.watermeter’. But the power, test buttons and watermeter pulse values are.</w:t>
      </w:r>
    </w:p>
    <w:p w14:paraId="697EBC85" w14:textId="4C309276" w:rsidR="00F77980" w:rsidRDefault="00F77980" w:rsidP="00F77980">
      <w:pPr>
        <w:pStyle w:val="Lijstalinea"/>
        <w:numPr>
          <w:ilvl w:val="1"/>
          <w:numId w:val="13"/>
        </w:numPr>
      </w:pPr>
      <w:r>
        <w:t>See chapter 5. This is probably due to a difference in the language in the esp clack.yaml configuration.</w:t>
      </w:r>
    </w:p>
    <w:p w14:paraId="32671D66" w14:textId="6BEB431F" w:rsidR="00CB221E" w:rsidRDefault="00CB221E" w:rsidP="00CB221E">
      <w:pPr>
        <w:pStyle w:val="Lijstalinea"/>
        <w:numPr>
          <w:ilvl w:val="0"/>
          <w:numId w:val="13"/>
        </w:numPr>
      </w:pPr>
      <w:r>
        <w:t>I can’t connect to the Clack Reader V3 module</w:t>
      </w:r>
    </w:p>
    <w:p w14:paraId="7603AC1E" w14:textId="4DDF224A" w:rsidR="00CB221E" w:rsidRDefault="00282B93" w:rsidP="00CB221E">
      <w:pPr>
        <w:pStyle w:val="Lijstalinea"/>
        <w:numPr>
          <w:ilvl w:val="1"/>
          <w:numId w:val="13"/>
        </w:numPr>
      </w:pPr>
      <w:r>
        <w:t xml:space="preserve">Try again a few times. </w:t>
      </w:r>
      <w:r w:rsidR="00CF2143">
        <w:t xml:space="preserve">Errors (on iPhone) such as ‘Password Incorrect’ or ‘Cannot connect’ </w:t>
      </w:r>
      <w:r w:rsidR="00AA74A3">
        <w:t>may lead you astray.</w:t>
      </w:r>
      <w:r w:rsidR="002E0A79">
        <w:t xml:space="preserve"> This should work after a few attempts.</w:t>
      </w:r>
    </w:p>
    <w:p w14:paraId="026463CE" w14:textId="6FAD2636" w:rsidR="007E68C9" w:rsidRDefault="007E68C9" w:rsidP="007E68C9">
      <w:pPr>
        <w:pStyle w:val="Lijstalinea"/>
        <w:numPr>
          <w:ilvl w:val="0"/>
          <w:numId w:val="13"/>
        </w:numPr>
      </w:pPr>
      <w:r>
        <w:t>I do not see a water softener image in the lovelace.</w:t>
      </w:r>
    </w:p>
    <w:p w14:paraId="721DD100" w14:textId="48342C66" w:rsidR="007E68C9" w:rsidRDefault="007E68C9" w:rsidP="007E68C9">
      <w:pPr>
        <w:pStyle w:val="Lijstalinea"/>
        <w:numPr>
          <w:ilvl w:val="1"/>
          <w:numId w:val="13"/>
        </w:numPr>
      </w:pPr>
      <w:r>
        <w:t xml:space="preserve">Edit the lovelance and then the elements-card. </w:t>
      </w:r>
      <w:r w:rsidR="001A7FCA">
        <w:t xml:space="preserve">You might need to change the URL of the images. Default is ‘local/images/softener{id}.png’. </w:t>
      </w:r>
      <w:r w:rsidR="00C33EA0">
        <w:t>Try changing ‘local’ to ‘hacsfiles’.</w:t>
      </w:r>
    </w:p>
    <w:p w14:paraId="02292F27" w14:textId="0231B02F" w:rsidR="005A3CF2" w:rsidRDefault="005A3CF2" w:rsidP="0055611B">
      <w:pPr>
        <w:pStyle w:val="Lijstalinea"/>
        <w:numPr>
          <w:ilvl w:val="0"/>
          <w:numId w:val="13"/>
        </w:numPr>
      </w:pPr>
      <w:r>
        <w:t xml:space="preserve">The </w:t>
      </w:r>
      <w:r w:rsidR="00D50A67">
        <w:t>remaining capacity in the lovelace card is (way) higher than</w:t>
      </w:r>
      <w:r w:rsidR="003D5C24">
        <w:t xml:space="preserve"> my Clack Control Valve LCD says. Is this normal?</w:t>
      </w:r>
    </w:p>
    <w:p w14:paraId="4998FC12" w14:textId="698FB643" w:rsidR="00980AC3" w:rsidRPr="005A3CF2" w:rsidRDefault="00980AC3" w:rsidP="00980AC3">
      <w:pPr>
        <w:pStyle w:val="Lijstalinea"/>
        <w:numPr>
          <w:ilvl w:val="1"/>
          <w:numId w:val="13"/>
        </w:numPr>
      </w:pPr>
      <w:r>
        <w:t xml:space="preserve">Once installed, yes. </w:t>
      </w:r>
      <w:r w:rsidR="00CF13D6">
        <w:t>After the next regeneration (brine) this should work</w:t>
      </w:r>
      <w:r w:rsidR="001157D7">
        <w:t>.</w:t>
      </w:r>
      <w:r w:rsidR="00326743">
        <w:t xml:space="preserve"> Not every Clack Control Valve got relays connectors. </w:t>
      </w:r>
      <w:r w:rsidR="008F04BE">
        <w:t>If they are not present, you might need to disable this bar.</w:t>
      </w:r>
    </w:p>
    <w:p w14:paraId="610E9005" w14:textId="3C51AB3E" w:rsidR="006A7D84" w:rsidRPr="00D00BCC" w:rsidRDefault="006A7D84" w:rsidP="00AB0E9A">
      <w:pPr>
        <w:pStyle w:val="Kop1"/>
      </w:pPr>
      <w:bookmarkStart w:id="12" w:name="_Toc156847256"/>
      <w:r w:rsidRPr="00D00BCC">
        <w:t>Known issues</w:t>
      </w:r>
      <w:bookmarkEnd w:id="12"/>
    </w:p>
    <w:p w14:paraId="7DFDCC22" w14:textId="25C708DC" w:rsidR="003D0AD7" w:rsidRDefault="006954F2" w:rsidP="003D0AD7">
      <w:pPr>
        <w:pStyle w:val="Lijstalinea"/>
        <w:numPr>
          <w:ilvl w:val="0"/>
          <w:numId w:val="13"/>
        </w:numPr>
      </w:pPr>
      <w:r>
        <w:t>The water level is higher than my salt level</w:t>
      </w:r>
      <w:r w:rsidR="00162993" w:rsidRPr="00162993">
        <w:t>, causing the TOF sensor to measure a higher level t</w:t>
      </w:r>
      <w:r w:rsidR="00162993">
        <w:t xml:space="preserve">han where the salt level actually </w:t>
      </w:r>
      <w:r w:rsidR="00F14B58">
        <w:t>is.</w:t>
      </w:r>
    </w:p>
    <w:p w14:paraId="59B8CB1E" w14:textId="134B481B" w:rsidR="000D7D88" w:rsidRPr="00D00BCC" w:rsidRDefault="00512B65" w:rsidP="006954F2">
      <w:pPr>
        <w:pStyle w:val="Lijstalinea"/>
        <w:numPr>
          <w:ilvl w:val="1"/>
          <w:numId w:val="13"/>
        </w:numPr>
      </w:pPr>
      <w:r>
        <w:t xml:space="preserve">This is a known issue and reported to the developer. A potential fix </w:t>
      </w:r>
      <w:r w:rsidR="00456958">
        <w:t xml:space="preserve">could be that the salt level </w:t>
      </w:r>
      <w:r w:rsidR="00BC33C2">
        <w:t xml:space="preserve">is only measured in a brine phase. </w:t>
      </w:r>
      <w:r w:rsidR="00B55284">
        <w:t xml:space="preserve">This is not yet possible. </w:t>
      </w:r>
      <w:r w:rsidR="004C543A">
        <w:t xml:space="preserve">When following the </w:t>
      </w:r>
      <w:r w:rsidR="0073576D">
        <w:t>instruction,</w:t>
      </w:r>
      <w:r w:rsidR="004C543A">
        <w:t xml:space="preserve"> you’ll still get a notification once the salt level is too low. But, the realtime salt level is not correct.</w:t>
      </w:r>
    </w:p>
    <w:sectPr w:rsidR="000D7D88" w:rsidRPr="00D00BCC">
      <w:footerReference w:type="default" r:id="rId6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F36BB4" w14:textId="77777777" w:rsidR="005E260F" w:rsidRDefault="005E260F" w:rsidP="001D3CD1">
      <w:pPr>
        <w:spacing w:after="0" w:line="240" w:lineRule="auto"/>
      </w:pPr>
      <w:r>
        <w:separator/>
      </w:r>
    </w:p>
  </w:endnote>
  <w:endnote w:type="continuationSeparator" w:id="0">
    <w:p w14:paraId="22877869" w14:textId="77777777" w:rsidR="005E260F" w:rsidRDefault="005E260F" w:rsidP="001D3C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96262605"/>
      <w:docPartObj>
        <w:docPartGallery w:val="Page Numbers (Bottom of Page)"/>
        <w:docPartUnique/>
      </w:docPartObj>
    </w:sdtPr>
    <w:sdtEndPr/>
    <w:sdtContent>
      <w:p w14:paraId="4ED4CFA9" w14:textId="74364DA0" w:rsidR="00B14E8C" w:rsidRPr="00C75146" w:rsidRDefault="00C75146" w:rsidP="009F304C">
        <w:pPr>
          <w:pStyle w:val="Voettekst"/>
          <w:rPr>
            <w:rStyle w:val="Hyperlink"/>
            <w:i/>
            <w:iCs/>
            <w:color w:val="auto"/>
            <w:u w:val="none"/>
            <w:vertAlign w:val="superscript"/>
          </w:rPr>
        </w:pPr>
        <w:r w:rsidRPr="00C75146">
          <w:rPr>
            <w:i/>
            <w:iCs/>
            <w:vertAlign w:val="superscript"/>
          </w:rPr>
          <w:t>By</w:t>
        </w:r>
        <w:r w:rsidR="005E67B7" w:rsidRPr="00C75146">
          <w:rPr>
            <w:i/>
            <w:iCs/>
            <w:vertAlign w:val="superscript"/>
          </w:rPr>
          <w:t xml:space="preserve"> </w:t>
        </w:r>
        <w:hyperlink r:id="rId1" w:history="1">
          <w:r w:rsidR="009F304C" w:rsidRPr="00C75146">
            <w:rPr>
              <w:rStyle w:val="Hyperlink"/>
              <w:i/>
              <w:iCs/>
              <w:vertAlign w:val="superscript"/>
            </w:rPr>
            <w:t>ViezeVis</w:t>
          </w:r>
        </w:hyperlink>
        <w:r w:rsidR="00C870C4" w:rsidRPr="00C75146">
          <w:rPr>
            <w:rStyle w:val="Hyperlink"/>
            <w:i/>
            <w:iCs/>
            <w:vertAlign w:val="superscript"/>
          </w:rPr>
          <w:t xml:space="preserve"> </w:t>
        </w:r>
        <w:r w:rsidR="00B44882" w:rsidRPr="00C75146">
          <w:rPr>
            <w:rStyle w:val="Hyperlink"/>
            <w:i/>
            <w:iCs/>
            <w:color w:val="auto"/>
            <w:u w:val="none"/>
            <w:vertAlign w:val="superscript"/>
          </w:rPr>
          <w:t>(</w:t>
        </w:r>
        <w:r w:rsidRPr="00C75146">
          <w:rPr>
            <w:rStyle w:val="Hyperlink"/>
            <w:i/>
            <w:iCs/>
            <w:color w:val="auto"/>
            <w:u w:val="none"/>
            <w:vertAlign w:val="superscript"/>
          </w:rPr>
          <w:t>author</w:t>
        </w:r>
        <w:r w:rsidR="00D70A4B" w:rsidRPr="00C75146">
          <w:rPr>
            <w:rStyle w:val="Hyperlink"/>
            <w:i/>
            <w:iCs/>
            <w:color w:val="auto"/>
            <w:u w:val="none"/>
            <w:vertAlign w:val="superscript"/>
          </w:rPr>
          <w:t>)</w:t>
        </w:r>
      </w:p>
      <w:p w14:paraId="5F2217B0" w14:textId="37B09011" w:rsidR="00D70A4B" w:rsidRPr="00C75146" w:rsidRDefault="00C75146" w:rsidP="009F304C">
        <w:pPr>
          <w:pStyle w:val="Voettekst"/>
          <w:rPr>
            <w:i/>
            <w:iCs/>
            <w:color w:val="0563C1" w:themeColor="hyperlink"/>
            <w:u w:val="single"/>
            <w:vertAlign w:val="superscript"/>
          </w:rPr>
        </w:pPr>
        <w:r w:rsidRPr="00C75146">
          <w:rPr>
            <w:rStyle w:val="Hyperlink"/>
            <w:i/>
            <w:iCs/>
            <w:color w:val="auto"/>
            <w:u w:val="none"/>
            <w:vertAlign w:val="superscript"/>
          </w:rPr>
          <w:t>Latest version</w:t>
        </w:r>
        <w:r w:rsidR="00D70A4B" w:rsidRPr="00C75146">
          <w:rPr>
            <w:rStyle w:val="Hyperlink"/>
            <w:i/>
            <w:iCs/>
            <w:color w:val="auto"/>
            <w:u w:val="none"/>
            <w:vertAlign w:val="superscript"/>
          </w:rPr>
          <w:t xml:space="preserve">: </w:t>
        </w:r>
        <w:r w:rsidR="00FB08C8">
          <w:rPr>
            <w:rStyle w:val="Hyperlink"/>
            <w:i/>
            <w:iCs/>
            <w:color w:val="auto"/>
            <w:u w:val="none"/>
            <w:vertAlign w:val="superscript"/>
          </w:rPr>
          <w:t xml:space="preserve">January 22, </w:t>
        </w:r>
        <w:r w:rsidR="00D70A4B" w:rsidRPr="00C75146">
          <w:rPr>
            <w:rStyle w:val="Hyperlink"/>
            <w:i/>
            <w:iCs/>
            <w:color w:val="auto"/>
            <w:u w:val="none"/>
            <w:vertAlign w:val="superscript"/>
          </w:rPr>
          <w:t>2024</w:t>
        </w:r>
      </w:p>
      <w:p w14:paraId="47B206E8" w14:textId="0596C34F" w:rsidR="001D3CD1" w:rsidRDefault="00B14E8C" w:rsidP="009F304C">
        <w:pPr>
          <w:pStyle w:val="Voettekst"/>
          <w:jc w:val="right"/>
        </w:pPr>
        <w:r w:rsidRPr="009E784E">
          <w:rPr>
            <w:i/>
            <w:iCs/>
            <w:noProof/>
            <w:vertAlign w:val="superscript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35C2EE19" wp14:editId="2AC9E116">
                  <wp:simplePos x="0" y="0"/>
                  <wp:positionH relativeFrom="page">
                    <wp:posOffset>0</wp:posOffset>
                  </wp:positionH>
                  <wp:positionV relativeFrom="paragraph">
                    <wp:posOffset>407035</wp:posOffset>
                  </wp:positionV>
                  <wp:extent cx="7543800" cy="247650"/>
                  <wp:effectExtent l="0" t="0" r="19050" b="19050"/>
                  <wp:wrapNone/>
                  <wp:docPr id="623411647" name="Rechthoek 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543800" cy="24765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</wp:anchor>
              </w:drawing>
            </mc:Choice>
            <mc:Fallback>
              <w:pict>
                <v:rect w14:anchorId="19F7FEBC" id="Rechthoek 1" o:spid="_x0000_s1026" style="position:absolute;margin-left:0;margin-top:32.05pt;width:594pt;height:19.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" fillcolor="#002060" strokecolor="#002060" strokeweight="1pt">
                  <w10:wrap anchorx="page"/>
                </v:rect>
              </w:pict>
            </mc:Fallback>
          </mc:AlternateContent>
        </w:r>
        <w:r w:rsidR="001D3CD1">
          <w:fldChar w:fldCharType="begin"/>
        </w:r>
        <w:r w:rsidR="001D3CD1">
          <w:instrText>PAGE   \* MERGEFORMAT</w:instrText>
        </w:r>
        <w:r w:rsidR="001D3CD1">
          <w:fldChar w:fldCharType="separate"/>
        </w:r>
        <w:r w:rsidR="001D3CD1">
          <w:t>2</w:t>
        </w:r>
        <w:r w:rsidR="001D3CD1"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EDCD07" w14:textId="77777777" w:rsidR="005E260F" w:rsidRDefault="005E260F" w:rsidP="001D3CD1">
      <w:pPr>
        <w:spacing w:after="0" w:line="240" w:lineRule="auto"/>
      </w:pPr>
      <w:r>
        <w:separator/>
      </w:r>
    </w:p>
  </w:footnote>
  <w:footnote w:type="continuationSeparator" w:id="0">
    <w:p w14:paraId="67DFC0DA" w14:textId="77777777" w:rsidR="005E260F" w:rsidRDefault="005E260F" w:rsidP="001D3CD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AD976A5"/>
    <w:multiLevelType w:val="hybridMultilevel"/>
    <w:tmpl w:val="6EE4AAC4"/>
    <w:lvl w:ilvl="0" w:tplc="C1986282">
      <w:start w:val="1"/>
      <w:numFmt w:val="decimal"/>
      <w:lvlText w:val="%1."/>
      <w:lvlJc w:val="left"/>
      <w:pPr>
        <w:ind w:left="644" w:hanging="360"/>
      </w:pPr>
      <w:rPr>
        <w:rFonts w:hint="default"/>
        <w:i w:val="0"/>
        <w:iCs w:val="0"/>
      </w:rPr>
    </w:lvl>
    <w:lvl w:ilvl="1" w:tplc="04130019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DA54968"/>
    <w:multiLevelType w:val="multilevel"/>
    <w:tmpl w:val="04130025"/>
    <w:lvl w:ilvl="0">
      <w:start w:val="1"/>
      <w:numFmt w:val="decimal"/>
      <w:pStyle w:val="Kop1"/>
      <w:lvlText w:val="%1"/>
      <w:lvlJc w:val="left"/>
      <w:pPr>
        <w:ind w:left="432" w:hanging="432"/>
      </w:pPr>
    </w:lvl>
    <w:lvl w:ilvl="1">
      <w:start w:val="1"/>
      <w:numFmt w:val="decimal"/>
      <w:pStyle w:val="Kop2"/>
      <w:lvlText w:val="%1.%2"/>
      <w:lvlJc w:val="left"/>
      <w:pPr>
        <w:ind w:left="576" w:hanging="576"/>
      </w:pPr>
    </w:lvl>
    <w:lvl w:ilvl="2">
      <w:start w:val="1"/>
      <w:numFmt w:val="decimal"/>
      <w:pStyle w:val="Kop3"/>
      <w:lvlText w:val="%1.%2.%3"/>
      <w:lvlJc w:val="left"/>
      <w:pPr>
        <w:ind w:left="720" w:hanging="720"/>
      </w:pPr>
    </w:lvl>
    <w:lvl w:ilvl="3">
      <w:start w:val="1"/>
      <w:numFmt w:val="decimal"/>
      <w:pStyle w:val="Kop4"/>
      <w:lvlText w:val="%1.%2.%3.%4"/>
      <w:lvlJc w:val="left"/>
      <w:pPr>
        <w:ind w:left="864" w:hanging="864"/>
      </w:pPr>
    </w:lvl>
    <w:lvl w:ilvl="4">
      <w:start w:val="1"/>
      <w:numFmt w:val="decimal"/>
      <w:pStyle w:val="Kop5"/>
      <w:lvlText w:val="%1.%2.%3.%4.%5"/>
      <w:lvlJc w:val="left"/>
      <w:pPr>
        <w:ind w:left="1008" w:hanging="1008"/>
      </w:pPr>
    </w:lvl>
    <w:lvl w:ilvl="5">
      <w:start w:val="1"/>
      <w:numFmt w:val="decimal"/>
      <w:pStyle w:val="Kop6"/>
      <w:lvlText w:val="%1.%2.%3.%4.%5.%6"/>
      <w:lvlJc w:val="left"/>
      <w:pPr>
        <w:ind w:left="1152" w:hanging="1152"/>
      </w:pPr>
    </w:lvl>
    <w:lvl w:ilvl="6">
      <w:start w:val="1"/>
      <w:numFmt w:val="decimal"/>
      <w:pStyle w:val="Kop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Kop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Kop9"/>
      <w:lvlText w:val="%1.%2.%3.%4.%5.%6.%7.%8.%9"/>
      <w:lvlJc w:val="left"/>
      <w:pPr>
        <w:ind w:left="1584" w:hanging="1584"/>
      </w:pPr>
    </w:lvl>
  </w:abstractNum>
  <w:abstractNum w:abstractNumId="2" w15:restartNumberingAfterBreak="0">
    <w:nsid w:val="2F586C8E"/>
    <w:multiLevelType w:val="hybridMultilevel"/>
    <w:tmpl w:val="91FAABE6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8182BEC"/>
    <w:multiLevelType w:val="hybridMultilevel"/>
    <w:tmpl w:val="154A218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A479B9"/>
    <w:multiLevelType w:val="hybridMultilevel"/>
    <w:tmpl w:val="840AF942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5355828"/>
    <w:multiLevelType w:val="hybridMultilevel"/>
    <w:tmpl w:val="56B82F4A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5C54CDA"/>
    <w:multiLevelType w:val="hybridMultilevel"/>
    <w:tmpl w:val="A6A82512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B8745EE"/>
    <w:multiLevelType w:val="hybridMultilevel"/>
    <w:tmpl w:val="658887B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035A51"/>
    <w:multiLevelType w:val="hybridMultilevel"/>
    <w:tmpl w:val="898E9340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>
      <w:start w:val="1"/>
      <w:numFmt w:val="lowerLetter"/>
      <w:lvlText w:val="%2."/>
      <w:lvlJc w:val="left"/>
      <w:pPr>
        <w:ind w:left="1440" w:hanging="360"/>
      </w:pPr>
    </w:lvl>
    <w:lvl w:ilvl="2" w:tplc="0413001B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5171E9C"/>
    <w:multiLevelType w:val="hybridMultilevel"/>
    <w:tmpl w:val="0BC8603E"/>
    <w:lvl w:ilvl="0" w:tplc="B254CC0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EF82B10"/>
    <w:multiLevelType w:val="hybridMultilevel"/>
    <w:tmpl w:val="6EE4AAC4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i w:val="0"/>
        <w:i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5B51585"/>
    <w:multiLevelType w:val="hybridMultilevel"/>
    <w:tmpl w:val="D52EDF9A"/>
    <w:lvl w:ilvl="0" w:tplc="58460130">
      <w:start w:val="9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5D72A39"/>
    <w:multiLevelType w:val="hybridMultilevel"/>
    <w:tmpl w:val="DD14F136"/>
    <w:lvl w:ilvl="0" w:tplc="624C7B36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04130019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80C52A2"/>
    <w:multiLevelType w:val="hybridMultilevel"/>
    <w:tmpl w:val="CC824EC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44567782">
    <w:abstractNumId w:val="1"/>
  </w:num>
  <w:num w:numId="2" w16cid:durableId="1193881540">
    <w:abstractNumId w:val="11"/>
  </w:num>
  <w:num w:numId="3" w16cid:durableId="1833177491">
    <w:abstractNumId w:val="0"/>
  </w:num>
  <w:num w:numId="4" w16cid:durableId="1380589003">
    <w:abstractNumId w:val="10"/>
  </w:num>
  <w:num w:numId="5" w16cid:durableId="1402562767">
    <w:abstractNumId w:val="3"/>
  </w:num>
  <w:num w:numId="6" w16cid:durableId="1112745848">
    <w:abstractNumId w:val="6"/>
  </w:num>
  <w:num w:numId="7" w16cid:durableId="1414811924">
    <w:abstractNumId w:val="4"/>
  </w:num>
  <w:num w:numId="8" w16cid:durableId="2057117997">
    <w:abstractNumId w:val="12"/>
  </w:num>
  <w:num w:numId="9" w16cid:durableId="1977760350">
    <w:abstractNumId w:val="9"/>
  </w:num>
  <w:num w:numId="10" w16cid:durableId="1791584981">
    <w:abstractNumId w:val="2"/>
  </w:num>
  <w:num w:numId="11" w16cid:durableId="845486429">
    <w:abstractNumId w:val="5"/>
  </w:num>
  <w:num w:numId="12" w16cid:durableId="643655549">
    <w:abstractNumId w:val="13"/>
  </w:num>
  <w:num w:numId="13" w16cid:durableId="1831940457">
    <w:abstractNumId w:val="7"/>
  </w:num>
  <w:num w:numId="14" w16cid:durableId="42311529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157B"/>
    <w:rsid w:val="00005A8E"/>
    <w:rsid w:val="000119D2"/>
    <w:rsid w:val="000128C6"/>
    <w:rsid w:val="00013A85"/>
    <w:rsid w:val="00015E2F"/>
    <w:rsid w:val="000171AD"/>
    <w:rsid w:val="0002019C"/>
    <w:rsid w:val="00022AD5"/>
    <w:rsid w:val="0002668A"/>
    <w:rsid w:val="00026C71"/>
    <w:rsid w:val="000306D6"/>
    <w:rsid w:val="00032358"/>
    <w:rsid w:val="00032E1B"/>
    <w:rsid w:val="000367E0"/>
    <w:rsid w:val="00036E01"/>
    <w:rsid w:val="000414C5"/>
    <w:rsid w:val="00042B81"/>
    <w:rsid w:val="00050D6D"/>
    <w:rsid w:val="00051690"/>
    <w:rsid w:val="000546E3"/>
    <w:rsid w:val="0005669E"/>
    <w:rsid w:val="0006216F"/>
    <w:rsid w:val="000640F9"/>
    <w:rsid w:val="00066716"/>
    <w:rsid w:val="000720B2"/>
    <w:rsid w:val="00072E52"/>
    <w:rsid w:val="00076A46"/>
    <w:rsid w:val="00080A88"/>
    <w:rsid w:val="00082230"/>
    <w:rsid w:val="00082907"/>
    <w:rsid w:val="0008640A"/>
    <w:rsid w:val="00086423"/>
    <w:rsid w:val="000873AD"/>
    <w:rsid w:val="000908AE"/>
    <w:rsid w:val="000A115F"/>
    <w:rsid w:val="000A4D75"/>
    <w:rsid w:val="000A6AD3"/>
    <w:rsid w:val="000A78EA"/>
    <w:rsid w:val="000B0712"/>
    <w:rsid w:val="000B3898"/>
    <w:rsid w:val="000B419F"/>
    <w:rsid w:val="000C09A3"/>
    <w:rsid w:val="000C311F"/>
    <w:rsid w:val="000C352E"/>
    <w:rsid w:val="000C3F9B"/>
    <w:rsid w:val="000C4FCF"/>
    <w:rsid w:val="000C4FE1"/>
    <w:rsid w:val="000C51F6"/>
    <w:rsid w:val="000C6FE9"/>
    <w:rsid w:val="000D10CD"/>
    <w:rsid w:val="000D3D82"/>
    <w:rsid w:val="000D4D8D"/>
    <w:rsid w:val="000D7D88"/>
    <w:rsid w:val="000E197A"/>
    <w:rsid w:val="000E4352"/>
    <w:rsid w:val="000E4661"/>
    <w:rsid w:val="000F0B90"/>
    <w:rsid w:val="000F4FC6"/>
    <w:rsid w:val="001011BB"/>
    <w:rsid w:val="00101F80"/>
    <w:rsid w:val="001038FF"/>
    <w:rsid w:val="00110598"/>
    <w:rsid w:val="001123D1"/>
    <w:rsid w:val="00114E92"/>
    <w:rsid w:val="0011545D"/>
    <w:rsid w:val="001157D7"/>
    <w:rsid w:val="001177A2"/>
    <w:rsid w:val="00121BA7"/>
    <w:rsid w:val="001237DE"/>
    <w:rsid w:val="00125AFC"/>
    <w:rsid w:val="0012660B"/>
    <w:rsid w:val="001309E3"/>
    <w:rsid w:val="00131242"/>
    <w:rsid w:val="00132D93"/>
    <w:rsid w:val="001339B3"/>
    <w:rsid w:val="00135538"/>
    <w:rsid w:val="0014133C"/>
    <w:rsid w:val="001413B7"/>
    <w:rsid w:val="00142886"/>
    <w:rsid w:val="00144CE2"/>
    <w:rsid w:val="00145621"/>
    <w:rsid w:val="00146A73"/>
    <w:rsid w:val="00146E8D"/>
    <w:rsid w:val="0015177A"/>
    <w:rsid w:val="00154C76"/>
    <w:rsid w:val="00154D70"/>
    <w:rsid w:val="00157CFB"/>
    <w:rsid w:val="00162993"/>
    <w:rsid w:val="0016761E"/>
    <w:rsid w:val="00167A9F"/>
    <w:rsid w:val="00171087"/>
    <w:rsid w:val="00171EB6"/>
    <w:rsid w:val="00172168"/>
    <w:rsid w:val="00184B76"/>
    <w:rsid w:val="00191E37"/>
    <w:rsid w:val="00192130"/>
    <w:rsid w:val="00192428"/>
    <w:rsid w:val="001926A5"/>
    <w:rsid w:val="00193439"/>
    <w:rsid w:val="00196C43"/>
    <w:rsid w:val="001A0436"/>
    <w:rsid w:val="001A5A3D"/>
    <w:rsid w:val="001A5A81"/>
    <w:rsid w:val="001A60D2"/>
    <w:rsid w:val="001A6A6F"/>
    <w:rsid w:val="001A7998"/>
    <w:rsid w:val="001A7FCA"/>
    <w:rsid w:val="001B2780"/>
    <w:rsid w:val="001B7452"/>
    <w:rsid w:val="001B7CDD"/>
    <w:rsid w:val="001C3C59"/>
    <w:rsid w:val="001C4497"/>
    <w:rsid w:val="001C6A43"/>
    <w:rsid w:val="001D19D8"/>
    <w:rsid w:val="001D2C55"/>
    <w:rsid w:val="001D3600"/>
    <w:rsid w:val="001D3CD1"/>
    <w:rsid w:val="001D5F71"/>
    <w:rsid w:val="001D6C0E"/>
    <w:rsid w:val="001D7918"/>
    <w:rsid w:val="001E2280"/>
    <w:rsid w:val="001E2878"/>
    <w:rsid w:val="001E3C6D"/>
    <w:rsid w:val="001E4C15"/>
    <w:rsid w:val="001E50A4"/>
    <w:rsid w:val="001E556E"/>
    <w:rsid w:val="001E62EC"/>
    <w:rsid w:val="001F0B12"/>
    <w:rsid w:val="001F2CF5"/>
    <w:rsid w:val="001F3D5D"/>
    <w:rsid w:val="001F736A"/>
    <w:rsid w:val="002039E0"/>
    <w:rsid w:val="00203DFE"/>
    <w:rsid w:val="002046EA"/>
    <w:rsid w:val="002063B3"/>
    <w:rsid w:val="00207AE3"/>
    <w:rsid w:val="00210489"/>
    <w:rsid w:val="00213121"/>
    <w:rsid w:val="00215434"/>
    <w:rsid w:val="00216D09"/>
    <w:rsid w:val="00225D18"/>
    <w:rsid w:val="00232E09"/>
    <w:rsid w:val="00234283"/>
    <w:rsid w:val="002354D1"/>
    <w:rsid w:val="00235F26"/>
    <w:rsid w:val="00240200"/>
    <w:rsid w:val="00246989"/>
    <w:rsid w:val="002478BA"/>
    <w:rsid w:val="00247920"/>
    <w:rsid w:val="00251823"/>
    <w:rsid w:val="00255045"/>
    <w:rsid w:val="00256ED1"/>
    <w:rsid w:val="0025737C"/>
    <w:rsid w:val="002605C4"/>
    <w:rsid w:val="002643F1"/>
    <w:rsid w:val="00264BFD"/>
    <w:rsid w:val="00266926"/>
    <w:rsid w:val="00270040"/>
    <w:rsid w:val="00270207"/>
    <w:rsid w:val="00270E56"/>
    <w:rsid w:val="00275409"/>
    <w:rsid w:val="0027555C"/>
    <w:rsid w:val="002811F9"/>
    <w:rsid w:val="002820E7"/>
    <w:rsid w:val="00282B93"/>
    <w:rsid w:val="00284248"/>
    <w:rsid w:val="00286262"/>
    <w:rsid w:val="002869F0"/>
    <w:rsid w:val="00287481"/>
    <w:rsid w:val="00287C30"/>
    <w:rsid w:val="0029348D"/>
    <w:rsid w:val="002A0858"/>
    <w:rsid w:val="002A0B20"/>
    <w:rsid w:val="002A2CB6"/>
    <w:rsid w:val="002A2FAF"/>
    <w:rsid w:val="002A4F03"/>
    <w:rsid w:val="002B1C13"/>
    <w:rsid w:val="002B36E5"/>
    <w:rsid w:val="002B3827"/>
    <w:rsid w:val="002B73C6"/>
    <w:rsid w:val="002C16B7"/>
    <w:rsid w:val="002C5F38"/>
    <w:rsid w:val="002C6539"/>
    <w:rsid w:val="002D0502"/>
    <w:rsid w:val="002D37A4"/>
    <w:rsid w:val="002D3815"/>
    <w:rsid w:val="002D4D02"/>
    <w:rsid w:val="002E0A79"/>
    <w:rsid w:val="002E411C"/>
    <w:rsid w:val="002E4284"/>
    <w:rsid w:val="002F03A3"/>
    <w:rsid w:val="002F2953"/>
    <w:rsid w:val="002F2A66"/>
    <w:rsid w:val="002F42AC"/>
    <w:rsid w:val="002F7174"/>
    <w:rsid w:val="0030071D"/>
    <w:rsid w:val="00300779"/>
    <w:rsid w:val="00305030"/>
    <w:rsid w:val="003050C4"/>
    <w:rsid w:val="003051D3"/>
    <w:rsid w:val="003073F4"/>
    <w:rsid w:val="00313ECA"/>
    <w:rsid w:val="003175D9"/>
    <w:rsid w:val="00317D21"/>
    <w:rsid w:val="003217A6"/>
    <w:rsid w:val="00322704"/>
    <w:rsid w:val="00325531"/>
    <w:rsid w:val="00325CA2"/>
    <w:rsid w:val="00326743"/>
    <w:rsid w:val="00335153"/>
    <w:rsid w:val="00335A22"/>
    <w:rsid w:val="0034273C"/>
    <w:rsid w:val="00344728"/>
    <w:rsid w:val="003506E0"/>
    <w:rsid w:val="0035167B"/>
    <w:rsid w:val="003534BB"/>
    <w:rsid w:val="00363D67"/>
    <w:rsid w:val="00364CD1"/>
    <w:rsid w:val="003678BE"/>
    <w:rsid w:val="00370B0A"/>
    <w:rsid w:val="00370FF9"/>
    <w:rsid w:val="00371BC3"/>
    <w:rsid w:val="00375D7C"/>
    <w:rsid w:val="00377A04"/>
    <w:rsid w:val="0038157B"/>
    <w:rsid w:val="00384338"/>
    <w:rsid w:val="0038613B"/>
    <w:rsid w:val="0039255F"/>
    <w:rsid w:val="00392948"/>
    <w:rsid w:val="00392C5D"/>
    <w:rsid w:val="003936EE"/>
    <w:rsid w:val="0039541A"/>
    <w:rsid w:val="00397438"/>
    <w:rsid w:val="0039764F"/>
    <w:rsid w:val="003A0209"/>
    <w:rsid w:val="003A32AE"/>
    <w:rsid w:val="003A3418"/>
    <w:rsid w:val="003A3EC0"/>
    <w:rsid w:val="003A5619"/>
    <w:rsid w:val="003B12B8"/>
    <w:rsid w:val="003B15FB"/>
    <w:rsid w:val="003B17DF"/>
    <w:rsid w:val="003B2797"/>
    <w:rsid w:val="003B49D1"/>
    <w:rsid w:val="003B71FE"/>
    <w:rsid w:val="003C6CAD"/>
    <w:rsid w:val="003D0AD7"/>
    <w:rsid w:val="003D1633"/>
    <w:rsid w:val="003D3F08"/>
    <w:rsid w:val="003D541C"/>
    <w:rsid w:val="003D5C24"/>
    <w:rsid w:val="003E232F"/>
    <w:rsid w:val="003E3562"/>
    <w:rsid w:val="003F2C95"/>
    <w:rsid w:val="003F2CD4"/>
    <w:rsid w:val="003F3790"/>
    <w:rsid w:val="003F3DC2"/>
    <w:rsid w:val="004021DB"/>
    <w:rsid w:val="004026CA"/>
    <w:rsid w:val="00404184"/>
    <w:rsid w:val="004078A1"/>
    <w:rsid w:val="004128BB"/>
    <w:rsid w:val="00412B73"/>
    <w:rsid w:val="00413B04"/>
    <w:rsid w:val="00413FFD"/>
    <w:rsid w:val="00415DBA"/>
    <w:rsid w:val="004212BC"/>
    <w:rsid w:val="0042151C"/>
    <w:rsid w:val="004246D5"/>
    <w:rsid w:val="00426CCE"/>
    <w:rsid w:val="00431420"/>
    <w:rsid w:val="00431598"/>
    <w:rsid w:val="00432D8B"/>
    <w:rsid w:val="00434367"/>
    <w:rsid w:val="00440688"/>
    <w:rsid w:val="00440F86"/>
    <w:rsid w:val="00442A76"/>
    <w:rsid w:val="00446DC5"/>
    <w:rsid w:val="00447993"/>
    <w:rsid w:val="00450CF4"/>
    <w:rsid w:val="004510AD"/>
    <w:rsid w:val="004556F1"/>
    <w:rsid w:val="00456958"/>
    <w:rsid w:val="00460637"/>
    <w:rsid w:val="0046109A"/>
    <w:rsid w:val="00462308"/>
    <w:rsid w:val="00463A8B"/>
    <w:rsid w:val="00466931"/>
    <w:rsid w:val="0046787B"/>
    <w:rsid w:val="00467953"/>
    <w:rsid w:val="004735C3"/>
    <w:rsid w:val="00474FA7"/>
    <w:rsid w:val="00477EA1"/>
    <w:rsid w:val="00485DA9"/>
    <w:rsid w:val="00487FBF"/>
    <w:rsid w:val="004919DE"/>
    <w:rsid w:val="00493EA1"/>
    <w:rsid w:val="0049517A"/>
    <w:rsid w:val="004A0B41"/>
    <w:rsid w:val="004A124C"/>
    <w:rsid w:val="004A2A86"/>
    <w:rsid w:val="004A4F81"/>
    <w:rsid w:val="004A6CDB"/>
    <w:rsid w:val="004B1317"/>
    <w:rsid w:val="004B33C6"/>
    <w:rsid w:val="004B4150"/>
    <w:rsid w:val="004B5916"/>
    <w:rsid w:val="004B7FF4"/>
    <w:rsid w:val="004C33F8"/>
    <w:rsid w:val="004C340A"/>
    <w:rsid w:val="004C543A"/>
    <w:rsid w:val="004C5C0A"/>
    <w:rsid w:val="004D5DFC"/>
    <w:rsid w:val="004E0583"/>
    <w:rsid w:val="004E0C2B"/>
    <w:rsid w:val="004E3FBF"/>
    <w:rsid w:val="004E489B"/>
    <w:rsid w:val="004E4A28"/>
    <w:rsid w:val="004E4BCE"/>
    <w:rsid w:val="004F05CE"/>
    <w:rsid w:val="004F131E"/>
    <w:rsid w:val="004F2CE5"/>
    <w:rsid w:val="004F36C0"/>
    <w:rsid w:val="004F65BC"/>
    <w:rsid w:val="004F6C7A"/>
    <w:rsid w:val="0051132E"/>
    <w:rsid w:val="00511859"/>
    <w:rsid w:val="005126D1"/>
    <w:rsid w:val="0051279D"/>
    <w:rsid w:val="00512B65"/>
    <w:rsid w:val="00513268"/>
    <w:rsid w:val="00513C93"/>
    <w:rsid w:val="0051573D"/>
    <w:rsid w:val="005208BA"/>
    <w:rsid w:val="00520B44"/>
    <w:rsid w:val="00521458"/>
    <w:rsid w:val="00521CD2"/>
    <w:rsid w:val="0052457B"/>
    <w:rsid w:val="00524C99"/>
    <w:rsid w:val="00525E4C"/>
    <w:rsid w:val="00532B1D"/>
    <w:rsid w:val="00533BD3"/>
    <w:rsid w:val="00535287"/>
    <w:rsid w:val="00536572"/>
    <w:rsid w:val="00536970"/>
    <w:rsid w:val="005409CA"/>
    <w:rsid w:val="00543680"/>
    <w:rsid w:val="00544751"/>
    <w:rsid w:val="0054668C"/>
    <w:rsid w:val="00546738"/>
    <w:rsid w:val="00547782"/>
    <w:rsid w:val="00547997"/>
    <w:rsid w:val="00547AC9"/>
    <w:rsid w:val="005519DE"/>
    <w:rsid w:val="00553FD6"/>
    <w:rsid w:val="005548D0"/>
    <w:rsid w:val="0055611B"/>
    <w:rsid w:val="00557897"/>
    <w:rsid w:val="005607D8"/>
    <w:rsid w:val="00560BC4"/>
    <w:rsid w:val="00563A2F"/>
    <w:rsid w:val="005641B8"/>
    <w:rsid w:val="0056433D"/>
    <w:rsid w:val="005655A1"/>
    <w:rsid w:val="0057115C"/>
    <w:rsid w:val="00572E74"/>
    <w:rsid w:val="00573235"/>
    <w:rsid w:val="005756AA"/>
    <w:rsid w:val="00575A9F"/>
    <w:rsid w:val="0058144C"/>
    <w:rsid w:val="00583382"/>
    <w:rsid w:val="00583B1F"/>
    <w:rsid w:val="00587666"/>
    <w:rsid w:val="00594A5E"/>
    <w:rsid w:val="00595A24"/>
    <w:rsid w:val="005A00A3"/>
    <w:rsid w:val="005A0D6C"/>
    <w:rsid w:val="005A2024"/>
    <w:rsid w:val="005A3CF2"/>
    <w:rsid w:val="005A401C"/>
    <w:rsid w:val="005A40E9"/>
    <w:rsid w:val="005A5B93"/>
    <w:rsid w:val="005A61F8"/>
    <w:rsid w:val="005A7589"/>
    <w:rsid w:val="005A7FE2"/>
    <w:rsid w:val="005B2329"/>
    <w:rsid w:val="005B373B"/>
    <w:rsid w:val="005B66F5"/>
    <w:rsid w:val="005B6A27"/>
    <w:rsid w:val="005C0C7C"/>
    <w:rsid w:val="005C2210"/>
    <w:rsid w:val="005C222C"/>
    <w:rsid w:val="005D0042"/>
    <w:rsid w:val="005D5275"/>
    <w:rsid w:val="005D7278"/>
    <w:rsid w:val="005E11FF"/>
    <w:rsid w:val="005E260F"/>
    <w:rsid w:val="005E39BF"/>
    <w:rsid w:val="005E419B"/>
    <w:rsid w:val="005E67B7"/>
    <w:rsid w:val="005E7A8D"/>
    <w:rsid w:val="005F0C0A"/>
    <w:rsid w:val="005F261E"/>
    <w:rsid w:val="005F68F8"/>
    <w:rsid w:val="005F721C"/>
    <w:rsid w:val="006001E3"/>
    <w:rsid w:val="0060057E"/>
    <w:rsid w:val="00600849"/>
    <w:rsid w:val="006008D1"/>
    <w:rsid w:val="0060560D"/>
    <w:rsid w:val="0060653D"/>
    <w:rsid w:val="00607D0B"/>
    <w:rsid w:val="0061136A"/>
    <w:rsid w:val="00613AF5"/>
    <w:rsid w:val="00616636"/>
    <w:rsid w:val="00617079"/>
    <w:rsid w:val="0061767D"/>
    <w:rsid w:val="006209FC"/>
    <w:rsid w:val="00620E6B"/>
    <w:rsid w:val="00620E7E"/>
    <w:rsid w:val="00621335"/>
    <w:rsid w:val="00621E1E"/>
    <w:rsid w:val="00624E4C"/>
    <w:rsid w:val="0062501D"/>
    <w:rsid w:val="0063117E"/>
    <w:rsid w:val="006312E1"/>
    <w:rsid w:val="00634CA5"/>
    <w:rsid w:val="00635DDC"/>
    <w:rsid w:val="00641F65"/>
    <w:rsid w:val="00646529"/>
    <w:rsid w:val="00653C3B"/>
    <w:rsid w:val="0065505E"/>
    <w:rsid w:val="00657E4C"/>
    <w:rsid w:val="00661CE2"/>
    <w:rsid w:val="0066204E"/>
    <w:rsid w:val="00666EF7"/>
    <w:rsid w:val="00667884"/>
    <w:rsid w:val="006746B0"/>
    <w:rsid w:val="00682E1E"/>
    <w:rsid w:val="00683F25"/>
    <w:rsid w:val="0068408D"/>
    <w:rsid w:val="00684341"/>
    <w:rsid w:val="006846C6"/>
    <w:rsid w:val="00687426"/>
    <w:rsid w:val="006901A7"/>
    <w:rsid w:val="00691F14"/>
    <w:rsid w:val="00692D86"/>
    <w:rsid w:val="00693BF9"/>
    <w:rsid w:val="0069431A"/>
    <w:rsid w:val="006954F2"/>
    <w:rsid w:val="00697F92"/>
    <w:rsid w:val="006A05A2"/>
    <w:rsid w:val="006A12F2"/>
    <w:rsid w:val="006A17AE"/>
    <w:rsid w:val="006A4837"/>
    <w:rsid w:val="006A717B"/>
    <w:rsid w:val="006A7D84"/>
    <w:rsid w:val="006B35A0"/>
    <w:rsid w:val="006B45FC"/>
    <w:rsid w:val="006C1D19"/>
    <w:rsid w:val="006C48A4"/>
    <w:rsid w:val="006C5059"/>
    <w:rsid w:val="006D14DF"/>
    <w:rsid w:val="006D1886"/>
    <w:rsid w:val="006D53C1"/>
    <w:rsid w:val="006D5BC7"/>
    <w:rsid w:val="006E2A01"/>
    <w:rsid w:val="006E5482"/>
    <w:rsid w:val="006E71EE"/>
    <w:rsid w:val="006F0B9C"/>
    <w:rsid w:val="006F20AB"/>
    <w:rsid w:val="006F24FD"/>
    <w:rsid w:val="006F2599"/>
    <w:rsid w:val="006F28D7"/>
    <w:rsid w:val="006F2EE5"/>
    <w:rsid w:val="006F558E"/>
    <w:rsid w:val="006F5D2D"/>
    <w:rsid w:val="007056B1"/>
    <w:rsid w:val="007147D3"/>
    <w:rsid w:val="00714DA8"/>
    <w:rsid w:val="0071504F"/>
    <w:rsid w:val="007153A0"/>
    <w:rsid w:val="00717273"/>
    <w:rsid w:val="007225CE"/>
    <w:rsid w:val="00724C7E"/>
    <w:rsid w:val="007311C3"/>
    <w:rsid w:val="00732F80"/>
    <w:rsid w:val="00733733"/>
    <w:rsid w:val="0073576D"/>
    <w:rsid w:val="00743C29"/>
    <w:rsid w:val="00744302"/>
    <w:rsid w:val="00745805"/>
    <w:rsid w:val="00747E73"/>
    <w:rsid w:val="00754975"/>
    <w:rsid w:val="00762F3D"/>
    <w:rsid w:val="0076346D"/>
    <w:rsid w:val="00766512"/>
    <w:rsid w:val="007678CD"/>
    <w:rsid w:val="00773631"/>
    <w:rsid w:val="007764E1"/>
    <w:rsid w:val="0077759D"/>
    <w:rsid w:val="00781B84"/>
    <w:rsid w:val="007822D8"/>
    <w:rsid w:val="007825AB"/>
    <w:rsid w:val="00783564"/>
    <w:rsid w:val="0078553E"/>
    <w:rsid w:val="00787E42"/>
    <w:rsid w:val="00791DB4"/>
    <w:rsid w:val="00796CA1"/>
    <w:rsid w:val="007971A0"/>
    <w:rsid w:val="007A2285"/>
    <w:rsid w:val="007A5C9C"/>
    <w:rsid w:val="007A60C8"/>
    <w:rsid w:val="007B3508"/>
    <w:rsid w:val="007B434E"/>
    <w:rsid w:val="007B6030"/>
    <w:rsid w:val="007B7734"/>
    <w:rsid w:val="007C05F2"/>
    <w:rsid w:val="007D1317"/>
    <w:rsid w:val="007D292F"/>
    <w:rsid w:val="007D4B94"/>
    <w:rsid w:val="007E68C9"/>
    <w:rsid w:val="007E7F9F"/>
    <w:rsid w:val="007F1F52"/>
    <w:rsid w:val="007F4536"/>
    <w:rsid w:val="007F7828"/>
    <w:rsid w:val="0080253E"/>
    <w:rsid w:val="00802BB4"/>
    <w:rsid w:val="0080312A"/>
    <w:rsid w:val="0080390A"/>
    <w:rsid w:val="00803D04"/>
    <w:rsid w:val="00803E0A"/>
    <w:rsid w:val="00815A06"/>
    <w:rsid w:val="00817446"/>
    <w:rsid w:val="00820392"/>
    <w:rsid w:val="00820466"/>
    <w:rsid w:val="00820E7E"/>
    <w:rsid w:val="00821836"/>
    <w:rsid w:val="0082210E"/>
    <w:rsid w:val="008245D1"/>
    <w:rsid w:val="00825082"/>
    <w:rsid w:val="00827984"/>
    <w:rsid w:val="008308C8"/>
    <w:rsid w:val="008333D2"/>
    <w:rsid w:val="008345F6"/>
    <w:rsid w:val="00843253"/>
    <w:rsid w:val="00847B3A"/>
    <w:rsid w:val="0085093C"/>
    <w:rsid w:val="00853101"/>
    <w:rsid w:val="008532C6"/>
    <w:rsid w:val="008555D5"/>
    <w:rsid w:val="0085792A"/>
    <w:rsid w:val="00860A0B"/>
    <w:rsid w:val="00860C5B"/>
    <w:rsid w:val="008615FD"/>
    <w:rsid w:val="00862B18"/>
    <w:rsid w:val="008630CF"/>
    <w:rsid w:val="00867BE2"/>
    <w:rsid w:val="00872707"/>
    <w:rsid w:val="0087286C"/>
    <w:rsid w:val="00883D2A"/>
    <w:rsid w:val="00886AA5"/>
    <w:rsid w:val="00891655"/>
    <w:rsid w:val="0089197A"/>
    <w:rsid w:val="0089233F"/>
    <w:rsid w:val="00893A30"/>
    <w:rsid w:val="0089455B"/>
    <w:rsid w:val="008A10AA"/>
    <w:rsid w:val="008A13BA"/>
    <w:rsid w:val="008A2A79"/>
    <w:rsid w:val="008A4C09"/>
    <w:rsid w:val="008B10FF"/>
    <w:rsid w:val="008B1116"/>
    <w:rsid w:val="008B1955"/>
    <w:rsid w:val="008B19C4"/>
    <w:rsid w:val="008B404A"/>
    <w:rsid w:val="008B4E22"/>
    <w:rsid w:val="008B6ECB"/>
    <w:rsid w:val="008B7624"/>
    <w:rsid w:val="008B7F63"/>
    <w:rsid w:val="008C3382"/>
    <w:rsid w:val="008C5A44"/>
    <w:rsid w:val="008C63EC"/>
    <w:rsid w:val="008D18A7"/>
    <w:rsid w:val="008D1CCD"/>
    <w:rsid w:val="008D5D4F"/>
    <w:rsid w:val="008E49E1"/>
    <w:rsid w:val="008E538B"/>
    <w:rsid w:val="008E5458"/>
    <w:rsid w:val="008E5EFC"/>
    <w:rsid w:val="008F04BE"/>
    <w:rsid w:val="008F317B"/>
    <w:rsid w:val="008F3E36"/>
    <w:rsid w:val="008F41D5"/>
    <w:rsid w:val="008F51E3"/>
    <w:rsid w:val="008F792B"/>
    <w:rsid w:val="00902235"/>
    <w:rsid w:val="00903B89"/>
    <w:rsid w:val="00907664"/>
    <w:rsid w:val="00911E0E"/>
    <w:rsid w:val="00913428"/>
    <w:rsid w:val="00913C51"/>
    <w:rsid w:val="0092178D"/>
    <w:rsid w:val="00922CC5"/>
    <w:rsid w:val="009249CE"/>
    <w:rsid w:val="00927C5A"/>
    <w:rsid w:val="00930831"/>
    <w:rsid w:val="00930A8B"/>
    <w:rsid w:val="00930C75"/>
    <w:rsid w:val="009329F1"/>
    <w:rsid w:val="00933721"/>
    <w:rsid w:val="0093729F"/>
    <w:rsid w:val="00943DF5"/>
    <w:rsid w:val="00947FF6"/>
    <w:rsid w:val="009505D5"/>
    <w:rsid w:val="00952134"/>
    <w:rsid w:val="00952A2C"/>
    <w:rsid w:val="00954FE9"/>
    <w:rsid w:val="00956DE8"/>
    <w:rsid w:val="009614D1"/>
    <w:rsid w:val="009637CE"/>
    <w:rsid w:val="00963972"/>
    <w:rsid w:val="00963E15"/>
    <w:rsid w:val="00964620"/>
    <w:rsid w:val="00971990"/>
    <w:rsid w:val="00972B8F"/>
    <w:rsid w:val="00973D53"/>
    <w:rsid w:val="0097447B"/>
    <w:rsid w:val="00974B51"/>
    <w:rsid w:val="00980AC3"/>
    <w:rsid w:val="00981E68"/>
    <w:rsid w:val="00985E97"/>
    <w:rsid w:val="009863D9"/>
    <w:rsid w:val="0098681B"/>
    <w:rsid w:val="009926DD"/>
    <w:rsid w:val="009939E6"/>
    <w:rsid w:val="009A0117"/>
    <w:rsid w:val="009A16F2"/>
    <w:rsid w:val="009A64BD"/>
    <w:rsid w:val="009A7F8E"/>
    <w:rsid w:val="009B05C5"/>
    <w:rsid w:val="009B1488"/>
    <w:rsid w:val="009B2333"/>
    <w:rsid w:val="009B34BB"/>
    <w:rsid w:val="009B41FF"/>
    <w:rsid w:val="009B488F"/>
    <w:rsid w:val="009B48C3"/>
    <w:rsid w:val="009B66AE"/>
    <w:rsid w:val="009B7D59"/>
    <w:rsid w:val="009C39F1"/>
    <w:rsid w:val="009C74FF"/>
    <w:rsid w:val="009D3DA0"/>
    <w:rsid w:val="009D3F07"/>
    <w:rsid w:val="009D6FE9"/>
    <w:rsid w:val="009E0C3E"/>
    <w:rsid w:val="009E280F"/>
    <w:rsid w:val="009E4D5E"/>
    <w:rsid w:val="009E637B"/>
    <w:rsid w:val="009E728E"/>
    <w:rsid w:val="009E784E"/>
    <w:rsid w:val="009E79D6"/>
    <w:rsid w:val="009F043C"/>
    <w:rsid w:val="009F304C"/>
    <w:rsid w:val="009F4914"/>
    <w:rsid w:val="009F6391"/>
    <w:rsid w:val="009F7119"/>
    <w:rsid w:val="009F7229"/>
    <w:rsid w:val="009F7E55"/>
    <w:rsid w:val="00A017A8"/>
    <w:rsid w:val="00A0299C"/>
    <w:rsid w:val="00A0411D"/>
    <w:rsid w:val="00A04DE8"/>
    <w:rsid w:val="00A13F10"/>
    <w:rsid w:val="00A14181"/>
    <w:rsid w:val="00A1486C"/>
    <w:rsid w:val="00A14D5D"/>
    <w:rsid w:val="00A3019C"/>
    <w:rsid w:val="00A32743"/>
    <w:rsid w:val="00A333E5"/>
    <w:rsid w:val="00A348D8"/>
    <w:rsid w:val="00A35D6A"/>
    <w:rsid w:val="00A35F9A"/>
    <w:rsid w:val="00A37B73"/>
    <w:rsid w:val="00A37CBC"/>
    <w:rsid w:val="00A4034A"/>
    <w:rsid w:val="00A43628"/>
    <w:rsid w:val="00A44FB0"/>
    <w:rsid w:val="00A460DE"/>
    <w:rsid w:val="00A47332"/>
    <w:rsid w:val="00A532E7"/>
    <w:rsid w:val="00A55030"/>
    <w:rsid w:val="00A565F3"/>
    <w:rsid w:val="00A57783"/>
    <w:rsid w:val="00A665EC"/>
    <w:rsid w:val="00A67192"/>
    <w:rsid w:val="00A67C09"/>
    <w:rsid w:val="00A71257"/>
    <w:rsid w:val="00A7184B"/>
    <w:rsid w:val="00A71E95"/>
    <w:rsid w:val="00A7250B"/>
    <w:rsid w:val="00A72F51"/>
    <w:rsid w:val="00A74CAD"/>
    <w:rsid w:val="00A771BF"/>
    <w:rsid w:val="00A775F2"/>
    <w:rsid w:val="00A81BB4"/>
    <w:rsid w:val="00A854E3"/>
    <w:rsid w:val="00A86127"/>
    <w:rsid w:val="00A9161F"/>
    <w:rsid w:val="00A91E0B"/>
    <w:rsid w:val="00A92B12"/>
    <w:rsid w:val="00A94339"/>
    <w:rsid w:val="00AA3B9B"/>
    <w:rsid w:val="00AA5479"/>
    <w:rsid w:val="00AA74A3"/>
    <w:rsid w:val="00AA7F4C"/>
    <w:rsid w:val="00AB0E9A"/>
    <w:rsid w:val="00AB1CA1"/>
    <w:rsid w:val="00AB1FA1"/>
    <w:rsid w:val="00AC5B6B"/>
    <w:rsid w:val="00AD0FA4"/>
    <w:rsid w:val="00AD1D09"/>
    <w:rsid w:val="00AD2DF5"/>
    <w:rsid w:val="00AD5794"/>
    <w:rsid w:val="00AD6CBD"/>
    <w:rsid w:val="00AD7C8D"/>
    <w:rsid w:val="00AE597B"/>
    <w:rsid w:val="00AE67E6"/>
    <w:rsid w:val="00AF75E7"/>
    <w:rsid w:val="00B005CD"/>
    <w:rsid w:val="00B01FDB"/>
    <w:rsid w:val="00B06AB2"/>
    <w:rsid w:val="00B06F41"/>
    <w:rsid w:val="00B12849"/>
    <w:rsid w:val="00B14E8C"/>
    <w:rsid w:val="00B2288D"/>
    <w:rsid w:val="00B25AD1"/>
    <w:rsid w:val="00B25CAB"/>
    <w:rsid w:val="00B27132"/>
    <w:rsid w:val="00B35113"/>
    <w:rsid w:val="00B35DDE"/>
    <w:rsid w:val="00B36E0C"/>
    <w:rsid w:val="00B4191A"/>
    <w:rsid w:val="00B4267B"/>
    <w:rsid w:val="00B43867"/>
    <w:rsid w:val="00B44882"/>
    <w:rsid w:val="00B44961"/>
    <w:rsid w:val="00B455B1"/>
    <w:rsid w:val="00B45A35"/>
    <w:rsid w:val="00B515A1"/>
    <w:rsid w:val="00B55284"/>
    <w:rsid w:val="00B55F7F"/>
    <w:rsid w:val="00B6207A"/>
    <w:rsid w:val="00B62D7D"/>
    <w:rsid w:val="00B67061"/>
    <w:rsid w:val="00B73DEC"/>
    <w:rsid w:val="00B74F67"/>
    <w:rsid w:val="00B8088E"/>
    <w:rsid w:val="00B8093F"/>
    <w:rsid w:val="00B82CFF"/>
    <w:rsid w:val="00B82DA1"/>
    <w:rsid w:val="00B82EEC"/>
    <w:rsid w:val="00B8700A"/>
    <w:rsid w:val="00B939F0"/>
    <w:rsid w:val="00B93CE8"/>
    <w:rsid w:val="00B94B6C"/>
    <w:rsid w:val="00B95F01"/>
    <w:rsid w:val="00BA27D4"/>
    <w:rsid w:val="00BA3547"/>
    <w:rsid w:val="00BA4219"/>
    <w:rsid w:val="00BA476F"/>
    <w:rsid w:val="00BA5668"/>
    <w:rsid w:val="00BA6249"/>
    <w:rsid w:val="00BA6361"/>
    <w:rsid w:val="00BB0262"/>
    <w:rsid w:val="00BB1418"/>
    <w:rsid w:val="00BB20C1"/>
    <w:rsid w:val="00BB3AC7"/>
    <w:rsid w:val="00BB4E09"/>
    <w:rsid w:val="00BB4E84"/>
    <w:rsid w:val="00BB4F4C"/>
    <w:rsid w:val="00BB6821"/>
    <w:rsid w:val="00BB7703"/>
    <w:rsid w:val="00BC2D1B"/>
    <w:rsid w:val="00BC33C2"/>
    <w:rsid w:val="00BC4EF4"/>
    <w:rsid w:val="00BC7B21"/>
    <w:rsid w:val="00BD3759"/>
    <w:rsid w:val="00BD404F"/>
    <w:rsid w:val="00BD55DE"/>
    <w:rsid w:val="00BD579D"/>
    <w:rsid w:val="00BD5CE8"/>
    <w:rsid w:val="00BD60C3"/>
    <w:rsid w:val="00BE5FA0"/>
    <w:rsid w:val="00BE6972"/>
    <w:rsid w:val="00BE69F2"/>
    <w:rsid w:val="00BE7929"/>
    <w:rsid w:val="00BF02E3"/>
    <w:rsid w:val="00BF18F8"/>
    <w:rsid w:val="00BF23B1"/>
    <w:rsid w:val="00BF3B2B"/>
    <w:rsid w:val="00BF4BD5"/>
    <w:rsid w:val="00BF4C42"/>
    <w:rsid w:val="00C022CA"/>
    <w:rsid w:val="00C02781"/>
    <w:rsid w:val="00C030DC"/>
    <w:rsid w:val="00C04632"/>
    <w:rsid w:val="00C04842"/>
    <w:rsid w:val="00C1058A"/>
    <w:rsid w:val="00C105F9"/>
    <w:rsid w:val="00C12C26"/>
    <w:rsid w:val="00C130DB"/>
    <w:rsid w:val="00C1370C"/>
    <w:rsid w:val="00C13A70"/>
    <w:rsid w:val="00C13EB2"/>
    <w:rsid w:val="00C15D1F"/>
    <w:rsid w:val="00C203ED"/>
    <w:rsid w:val="00C20613"/>
    <w:rsid w:val="00C2137A"/>
    <w:rsid w:val="00C21DC1"/>
    <w:rsid w:val="00C22450"/>
    <w:rsid w:val="00C23273"/>
    <w:rsid w:val="00C3001B"/>
    <w:rsid w:val="00C3180D"/>
    <w:rsid w:val="00C3256B"/>
    <w:rsid w:val="00C336F0"/>
    <w:rsid w:val="00C33EA0"/>
    <w:rsid w:val="00C36E57"/>
    <w:rsid w:val="00C45098"/>
    <w:rsid w:val="00C451B8"/>
    <w:rsid w:val="00C47A68"/>
    <w:rsid w:val="00C500E6"/>
    <w:rsid w:val="00C5031B"/>
    <w:rsid w:val="00C508FE"/>
    <w:rsid w:val="00C50FEE"/>
    <w:rsid w:val="00C51293"/>
    <w:rsid w:val="00C52190"/>
    <w:rsid w:val="00C534D0"/>
    <w:rsid w:val="00C555ED"/>
    <w:rsid w:val="00C55CB5"/>
    <w:rsid w:val="00C56E86"/>
    <w:rsid w:val="00C62D7E"/>
    <w:rsid w:val="00C646C9"/>
    <w:rsid w:val="00C67210"/>
    <w:rsid w:val="00C67BA2"/>
    <w:rsid w:val="00C701CA"/>
    <w:rsid w:val="00C706E4"/>
    <w:rsid w:val="00C71335"/>
    <w:rsid w:val="00C717FE"/>
    <w:rsid w:val="00C73609"/>
    <w:rsid w:val="00C75146"/>
    <w:rsid w:val="00C83441"/>
    <w:rsid w:val="00C84585"/>
    <w:rsid w:val="00C85D15"/>
    <w:rsid w:val="00C870C4"/>
    <w:rsid w:val="00C8740C"/>
    <w:rsid w:val="00C900A9"/>
    <w:rsid w:val="00C95853"/>
    <w:rsid w:val="00CA05FF"/>
    <w:rsid w:val="00CA0E66"/>
    <w:rsid w:val="00CA2828"/>
    <w:rsid w:val="00CA2F27"/>
    <w:rsid w:val="00CB01F9"/>
    <w:rsid w:val="00CB221E"/>
    <w:rsid w:val="00CB3EC8"/>
    <w:rsid w:val="00CB4695"/>
    <w:rsid w:val="00CB6A93"/>
    <w:rsid w:val="00CB6FA1"/>
    <w:rsid w:val="00CB7B70"/>
    <w:rsid w:val="00CD2C67"/>
    <w:rsid w:val="00CD481C"/>
    <w:rsid w:val="00CD4AD2"/>
    <w:rsid w:val="00CD6DD2"/>
    <w:rsid w:val="00CD79EA"/>
    <w:rsid w:val="00CE291A"/>
    <w:rsid w:val="00CE3C05"/>
    <w:rsid w:val="00CE3DB4"/>
    <w:rsid w:val="00CE4335"/>
    <w:rsid w:val="00CE7A22"/>
    <w:rsid w:val="00CF0B83"/>
    <w:rsid w:val="00CF13D6"/>
    <w:rsid w:val="00CF2143"/>
    <w:rsid w:val="00CF2662"/>
    <w:rsid w:val="00CF3014"/>
    <w:rsid w:val="00CF460D"/>
    <w:rsid w:val="00CF49B0"/>
    <w:rsid w:val="00CF6047"/>
    <w:rsid w:val="00D00BCC"/>
    <w:rsid w:val="00D019B8"/>
    <w:rsid w:val="00D07830"/>
    <w:rsid w:val="00D117DC"/>
    <w:rsid w:val="00D119BC"/>
    <w:rsid w:val="00D11ABF"/>
    <w:rsid w:val="00D12D19"/>
    <w:rsid w:val="00D13337"/>
    <w:rsid w:val="00D16189"/>
    <w:rsid w:val="00D24870"/>
    <w:rsid w:val="00D24D2C"/>
    <w:rsid w:val="00D27498"/>
    <w:rsid w:val="00D328AB"/>
    <w:rsid w:val="00D36571"/>
    <w:rsid w:val="00D43B93"/>
    <w:rsid w:val="00D445DD"/>
    <w:rsid w:val="00D45B96"/>
    <w:rsid w:val="00D47B56"/>
    <w:rsid w:val="00D50A67"/>
    <w:rsid w:val="00D53108"/>
    <w:rsid w:val="00D60BCC"/>
    <w:rsid w:val="00D65756"/>
    <w:rsid w:val="00D66D89"/>
    <w:rsid w:val="00D670DD"/>
    <w:rsid w:val="00D70A4B"/>
    <w:rsid w:val="00D7312E"/>
    <w:rsid w:val="00D74543"/>
    <w:rsid w:val="00D7764E"/>
    <w:rsid w:val="00D8113F"/>
    <w:rsid w:val="00D83A16"/>
    <w:rsid w:val="00D848B5"/>
    <w:rsid w:val="00D86203"/>
    <w:rsid w:val="00D86E58"/>
    <w:rsid w:val="00D87EA6"/>
    <w:rsid w:val="00D92521"/>
    <w:rsid w:val="00D92E99"/>
    <w:rsid w:val="00D93628"/>
    <w:rsid w:val="00D942DB"/>
    <w:rsid w:val="00D961A9"/>
    <w:rsid w:val="00D96292"/>
    <w:rsid w:val="00DA2879"/>
    <w:rsid w:val="00DA580D"/>
    <w:rsid w:val="00DB1A62"/>
    <w:rsid w:val="00DC0137"/>
    <w:rsid w:val="00DC071E"/>
    <w:rsid w:val="00DC17FB"/>
    <w:rsid w:val="00DC19FD"/>
    <w:rsid w:val="00DC21B3"/>
    <w:rsid w:val="00DC427A"/>
    <w:rsid w:val="00DC69C0"/>
    <w:rsid w:val="00DD0CF3"/>
    <w:rsid w:val="00DD186F"/>
    <w:rsid w:val="00DD1F29"/>
    <w:rsid w:val="00DD7798"/>
    <w:rsid w:val="00DD7FB9"/>
    <w:rsid w:val="00DE2285"/>
    <w:rsid w:val="00DE2E6E"/>
    <w:rsid w:val="00DE3F99"/>
    <w:rsid w:val="00DF5720"/>
    <w:rsid w:val="00E015D8"/>
    <w:rsid w:val="00E02C2A"/>
    <w:rsid w:val="00E03BD8"/>
    <w:rsid w:val="00E04B1B"/>
    <w:rsid w:val="00E05D86"/>
    <w:rsid w:val="00E06D93"/>
    <w:rsid w:val="00E11750"/>
    <w:rsid w:val="00E13379"/>
    <w:rsid w:val="00E17934"/>
    <w:rsid w:val="00E229A3"/>
    <w:rsid w:val="00E22C00"/>
    <w:rsid w:val="00E25D45"/>
    <w:rsid w:val="00E27F59"/>
    <w:rsid w:val="00E33928"/>
    <w:rsid w:val="00E342E2"/>
    <w:rsid w:val="00E34FA8"/>
    <w:rsid w:val="00E35CA8"/>
    <w:rsid w:val="00E36E70"/>
    <w:rsid w:val="00E41C6C"/>
    <w:rsid w:val="00E4292A"/>
    <w:rsid w:val="00E4346F"/>
    <w:rsid w:val="00E43B4D"/>
    <w:rsid w:val="00E43B61"/>
    <w:rsid w:val="00E45298"/>
    <w:rsid w:val="00E45EDA"/>
    <w:rsid w:val="00E534A3"/>
    <w:rsid w:val="00E57681"/>
    <w:rsid w:val="00E61958"/>
    <w:rsid w:val="00E6267B"/>
    <w:rsid w:val="00E669F8"/>
    <w:rsid w:val="00E6718F"/>
    <w:rsid w:val="00E77DFF"/>
    <w:rsid w:val="00E77FAB"/>
    <w:rsid w:val="00E829B9"/>
    <w:rsid w:val="00E82F2C"/>
    <w:rsid w:val="00E85781"/>
    <w:rsid w:val="00E86124"/>
    <w:rsid w:val="00E87893"/>
    <w:rsid w:val="00E909A1"/>
    <w:rsid w:val="00EA21F8"/>
    <w:rsid w:val="00EA28A9"/>
    <w:rsid w:val="00EA2AC1"/>
    <w:rsid w:val="00EA38B7"/>
    <w:rsid w:val="00EA3F6C"/>
    <w:rsid w:val="00EA4E6A"/>
    <w:rsid w:val="00EA6C68"/>
    <w:rsid w:val="00EB1B8E"/>
    <w:rsid w:val="00EB3BE1"/>
    <w:rsid w:val="00EB40E1"/>
    <w:rsid w:val="00EB521F"/>
    <w:rsid w:val="00EC3488"/>
    <w:rsid w:val="00EC3F5F"/>
    <w:rsid w:val="00EC5E44"/>
    <w:rsid w:val="00ED1FE1"/>
    <w:rsid w:val="00ED20ED"/>
    <w:rsid w:val="00ED5201"/>
    <w:rsid w:val="00ED6766"/>
    <w:rsid w:val="00ED7353"/>
    <w:rsid w:val="00EE0592"/>
    <w:rsid w:val="00EE2046"/>
    <w:rsid w:val="00EE3145"/>
    <w:rsid w:val="00EE3374"/>
    <w:rsid w:val="00EE39FC"/>
    <w:rsid w:val="00EE406A"/>
    <w:rsid w:val="00EE4444"/>
    <w:rsid w:val="00EE45B1"/>
    <w:rsid w:val="00EE5663"/>
    <w:rsid w:val="00EE6529"/>
    <w:rsid w:val="00EF412F"/>
    <w:rsid w:val="00EF5CEB"/>
    <w:rsid w:val="00EF681E"/>
    <w:rsid w:val="00EF6B82"/>
    <w:rsid w:val="00F00170"/>
    <w:rsid w:val="00F017CB"/>
    <w:rsid w:val="00F01B47"/>
    <w:rsid w:val="00F02F62"/>
    <w:rsid w:val="00F0348A"/>
    <w:rsid w:val="00F0405C"/>
    <w:rsid w:val="00F04CF0"/>
    <w:rsid w:val="00F07177"/>
    <w:rsid w:val="00F073F1"/>
    <w:rsid w:val="00F129FB"/>
    <w:rsid w:val="00F13DB8"/>
    <w:rsid w:val="00F14B58"/>
    <w:rsid w:val="00F169A3"/>
    <w:rsid w:val="00F16E96"/>
    <w:rsid w:val="00F17B58"/>
    <w:rsid w:val="00F21BED"/>
    <w:rsid w:val="00F23901"/>
    <w:rsid w:val="00F26C9E"/>
    <w:rsid w:val="00F30781"/>
    <w:rsid w:val="00F30A95"/>
    <w:rsid w:val="00F321E8"/>
    <w:rsid w:val="00F32C84"/>
    <w:rsid w:val="00F44185"/>
    <w:rsid w:val="00F4564F"/>
    <w:rsid w:val="00F50C92"/>
    <w:rsid w:val="00F53BA2"/>
    <w:rsid w:val="00F54BB7"/>
    <w:rsid w:val="00F557C5"/>
    <w:rsid w:val="00F57800"/>
    <w:rsid w:val="00F65CA1"/>
    <w:rsid w:val="00F65E08"/>
    <w:rsid w:val="00F66028"/>
    <w:rsid w:val="00F715D9"/>
    <w:rsid w:val="00F716A8"/>
    <w:rsid w:val="00F716F1"/>
    <w:rsid w:val="00F73480"/>
    <w:rsid w:val="00F75961"/>
    <w:rsid w:val="00F763DB"/>
    <w:rsid w:val="00F76C42"/>
    <w:rsid w:val="00F7742D"/>
    <w:rsid w:val="00F77980"/>
    <w:rsid w:val="00F80A84"/>
    <w:rsid w:val="00F80B85"/>
    <w:rsid w:val="00F85BAA"/>
    <w:rsid w:val="00F87E75"/>
    <w:rsid w:val="00F9176F"/>
    <w:rsid w:val="00F91BC4"/>
    <w:rsid w:val="00F92427"/>
    <w:rsid w:val="00F94888"/>
    <w:rsid w:val="00F9558F"/>
    <w:rsid w:val="00F97E24"/>
    <w:rsid w:val="00FA0109"/>
    <w:rsid w:val="00FA06E4"/>
    <w:rsid w:val="00FA076E"/>
    <w:rsid w:val="00FA31A7"/>
    <w:rsid w:val="00FB05BE"/>
    <w:rsid w:val="00FB08C8"/>
    <w:rsid w:val="00FB3C0D"/>
    <w:rsid w:val="00FB7D02"/>
    <w:rsid w:val="00FC045E"/>
    <w:rsid w:val="00FC0C58"/>
    <w:rsid w:val="00FC27D8"/>
    <w:rsid w:val="00FC4BAF"/>
    <w:rsid w:val="00FC6E1B"/>
    <w:rsid w:val="00FC6F32"/>
    <w:rsid w:val="00FC7498"/>
    <w:rsid w:val="00FC7D39"/>
    <w:rsid w:val="00FD3AF4"/>
    <w:rsid w:val="00FD7888"/>
    <w:rsid w:val="00FD7993"/>
    <w:rsid w:val="00FE146A"/>
    <w:rsid w:val="00FE3D57"/>
    <w:rsid w:val="00FE69E7"/>
    <w:rsid w:val="00FF0E4F"/>
    <w:rsid w:val="00FF0FD2"/>
    <w:rsid w:val="00FF19E1"/>
    <w:rsid w:val="00FF5ECE"/>
    <w:rsid w:val="00FF6A3F"/>
    <w:rsid w:val="00FF71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2A5FF5D"/>
  <w15:chartTrackingRefBased/>
  <w15:docId w15:val="{EA9ACA94-C783-4699-9F55-DF0E8DA683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lang w:val="en-US"/>
    </w:rPr>
  </w:style>
  <w:style w:type="paragraph" w:styleId="Kop1">
    <w:name w:val="heading 1"/>
    <w:basedOn w:val="Standaard"/>
    <w:next w:val="Standaard"/>
    <w:link w:val="Kop1Char"/>
    <w:uiPriority w:val="9"/>
    <w:qFormat/>
    <w:rsid w:val="00563A2F"/>
    <w:pPr>
      <w:keepNext/>
      <w:keepLines/>
      <w:numPr>
        <w:numId w:val="1"/>
      </w:numPr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B82DA1"/>
    <w:pPr>
      <w:keepNext/>
      <w:keepLines/>
      <w:numPr>
        <w:ilvl w:val="1"/>
        <w:numId w:val="1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B82DA1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B82DA1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B82DA1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B82DA1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B82DA1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B82DA1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B82DA1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3815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Standaardalinea-lettertype"/>
    <w:uiPriority w:val="99"/>
    <w:unhideWhenUsed/>
    <w:rsid w:val="0038157B"/>
    <w:rPr>
      <w:color w:val="0563C1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38157B"/>
    <w:rPr>
      <w:color w:val="605E5C"/>
      <w:shd w:val="clear" w:color="auto" w:fill="E1DFDD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38157B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38157B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38157B"/>
    <w:rPr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38157B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38157B"/>
    <w:rPr>
      <w:b/>
      <w:bCs/>
      <w:sz w:val="20"/>
      <w:szCs w:val="20"/>
    </w:rPr>
  </w:style>
  <w:style w:type="character" w:customStyle="1" w:styleId="Kop1Char">
    <w:name w:val="Kop 1 Char"/>
    <w:basedOn w:val="Standaardalinea-lettertype"/>
    <w:link w:val="Kop1"/>
    <w:uiPriority w:val="9"/>
    <w:rsid w:val="00563A2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jstalinea">
    <w:name w:val="List Paragraph"/>
    <w:basedOn w:val="Standaard"/>
    <w:uiPriority w:val="34"/>
    <w:qFormat/>
    <w:rsid w:val="00B82DA1"/>
    <w:pPr>
      <w:ind w:left="720"/>
      <w:contextualSpacing/>
    </w:pPr>
  </w:style>
  <w:style w:type="character" w:customStyle="1" w:styleId="Kop2Char">
    <w:name w:val="Kop 2 Char"/>
    <w:basedOn w:val="Standaardalinea-lettertype"/>
    <w:link w:val="Kop2"/>
    <w:uiPriority w:val="9"/>
    <w:rsid w:val="00B82DA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B82DA1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B82DA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B82DA1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B82DA1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B82DA1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B82DA1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B82DA1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Kopvaninhoudsopgave">
    <w:name w:val="TOC Heading"/>
    <w:basedOn w:val="Kop1"/>
    <w:next w:val="Standaard"/>
    <w:uiPriority w:val="39"/>
    <w:unhideWhenUsed/>
    <w:qFormat/>
    <w:rsid w:val="005A61F8"/>
    <w:pPr>
      <w:numPr>
        <w:numId w:val="0"/>
      </w:numPr>
      <w:outlineLvl w:val="9"/>
    </w:pPr>
    <w:rPr>
      <w:kern w:val="0"/>
      <w:lang w:eastAsia="nl-NL"/>
      <w14:ligatures w14:val="none"/>
    </w:rPr>
  </w:style>
  <w:style w:type="paragraph" w:styleId="Inhopg1">
    <w:name w:val="toc 1"/>
    <w:basedOn w:val="Standaard"/>
    <w:next w:val="Standaard"/>
    <w:autoRedefine/>
    <w:uiPriority w:val="39"/>
    <w:unhideWhenUsed/>
    <w:rsid w:val="005A61F8"/>
    <w:pPr>
      <w:spacing w:after="100"/>
    </w:pPr>
  </w:style>
  <w:style w:type="paragraph" w:styleId="Koptekst">
    <w:name w:val="header"/>
    <w:basedOn w:val="Standaard"/>
    <w:link w:val="KoptekstChar"/>
    <w:uiPriority w:val="99"/>
    <w:unhideWhenUsed/>
    <w:rsid w:val="001D3C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1D3CD1"/>
  </w:style>
  <w:style w:type="paragraph" w:styleId="Voettekst">
    <w:name w:val="footer"/>
    <w:basedOn w:val="Standaard"/>
    <w:link w:val="VoettekstChar"/>
    <w:uiPriority w:val="99"/>
    <w:unhideWhenUsed/>
    <w:rsid w:val="001D3C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1D3CD1"/>
  </w:style>
  <w:style w:type="character" w:styleId="GevolgdeHyperlink">
    <w:name w:val="FollowedHyperlink"/>
    <w:basedOn w:val="Standaardalinea-lettertype"/>
    <w:uiPriority w:val="99"/>
    <w:semiHidden/>
    <w:unhideWhenUsed/>
    <w:rsid w:val="00AA3B9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11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86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076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9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826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584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748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21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91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068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667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784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593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129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32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47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1280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34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33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6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080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862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935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34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0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2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897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444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82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50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73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25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463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002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78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18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672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709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318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82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72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045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61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github.com/benct/lovelace-multiple-entity-row/releases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0.png"/><Relationship Id="rId47" Type="http://schemas.openxmlformats.org/officeDocument/2006/relationships/image" Target="media/image24.png"/><Relationship Id="rId63" Type="http://schemas.openxmlformats.org/officeDocument/2006/relationships/image" Target="media/image40.png"/><Relationship Id="rId68" Type="http://schemas.openxmlformats.org/officeDocument/2006/relationships/image" Target="media/image44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gathering.tweakers.net/forum/list_messages/1562382" TargetMode="External"/><Relationship Id="rId29" Type="http://schemas.openxmlformats.org/officeDocument/2006/relationships/hyperlink" Target="https://github.com/hassio-addons/addon-vscode/releases" TargetMode="External"/><Relationship Id="rId11" Type="http://schemas.openxmlformats.org/officeDocument/2006/relationships/hyperlink" Target="https://github.com/fonske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45" Type="http://schemas.openxmlformats.org/officeDocument/2006/relationships/image" Target="media/image22.png"/><Relationship Id="rId53" Type="http://schemas.openxmlformats.org/officeDocument/2006/relationships/image" Target="media/image30.png"/><Relationship Id="rId58" Type="http://schemas.openxmlformats.org/officeDocument/2006/relationships/image" Target="media/image35.png"/><Relationship Id="rId66" Type="http://schemas.openxmlformats.org/officeDocument/2006/relationships/image" Target="media/image42.png"/><Relationship Id="rId5" Type="http://schemas.openxmlformats.org/officeDocument/2006/relationships/webSettings" Target="webSettings.xml"/><Relationship Id="rId61" Type="http://schemas.openxmlformats.org/officeDocument/2006/relationships/image" Target="media/image38.png"/><Relationship Id="rId19" Type="http://schemas.openxmlformats.org/officeDocument/2006/relationships/image" Target="media/image3.jpeg"/><Relationship Id="rId14" Type="http://schemas.openxmlformats.org/officeDocument/2006/relationships/hyperlink" Target="https://github.com/fonske/clack-reader-v3" TargetMode="External"/><Relationship Id="rId22" Type="http://schemas.openxmlformats.org/officeDocument/2006/relationships/image" Target="media/image6.png"/><Relationship Id="rId27" Type="http://schemas.openxmlformats.org/officeDocument/2006/relationships/hyperlink" Target="https://github.com/custom-cards/bar-card" TargetMode="External"/><Relationship Id="rId30" Type="http://schemas.openxmlformats.org/officeDocument/2006/relationships/hyperlink" Target="https://github.com/esphome/esphome/releases" TargetMode="External"/><Relationship Id="rId35" Type="http://schemas.openxmlformats.org/officeDocument/2006/relationships/image" Target="media/image13.png"/><Relationship Id="rId43" Type="http://schemas.openxmlformats.org/officeDocument/2006/relationships/hyperlink" Target="https://github.com/fonske/clack-reader-v3/blob/main/readme/Clack%20INSTLKRT_V3_NL.pdf" TargetMode="External"/><Relationship Id="rId48" Type="http://schemas.openxmlformats.org/officeDocument/2006/relationships/image" Target="media/image25.png"/><Relationship Id="rId56" Type="http://schemas.openxmlformats.org/officeDocument/2006/relationships/image" Target="media/image33.png"/><Relationship Id="rId64" Type="http://schemas.openxmlformats.org/officeDocument/2006/relationships/hyperlink" Target="http://clack.local/" TargetMode="External"/><Relationship Id="rId69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28.png"/><Relationship Id="rId3" Type="http://schemas.openxmlformats.org/officeDocument/2006/relationships/styles" Target="styles.xml"/><Relationship Id="rId12" Type="http://schemas.openxmlformats.org/officeDocument/2006/relationships/hyperlink" Target="https://tweakers.net/gallery/461255/" TargetMode="External"/><Relationship Id="rId17" Type="http://schemas.openxmlformats.org/officeDocument/2006/relationships/hyperlink" Target="https://gathering.tweakers.net/forum/list_messages/1562382" TargetMode="External"/><Relationship Id="rId25" Type="http://schemas.openxmlformats.org/officeDocument/2006/relationships/hyperlink" Target="https://github.com/custom-cards/stack-in-card/releases" TargetMode="External"/><Relationship Id="rId33" Type="http://schemas.openxmlformats.org/officeDocument/2006/relationships/image" Target="media/image11.png"/><Relationship Id="rId38" Type="http://schemas.openxmlformats.org/officeDocument/2006/relationships/image" Target="media/image16.png"/><Relationship Id="rId46" Type="http://schemas.openxmlformats.org/officeDocument/2006/relationships/image" Target="media/image23.png"/><Relationship Id="rId59" Type="http://schemas.openxmlformats.org/officeDocument/2006/relationships/image" Target="media/image36.png"/><Relationship Id="rId67" Type="http://schemas.openxmlformats.org/officeDocument/2006/relationships/image" Target="media/image43.png"/><Relationship Id="rId20" Type="http://schemas.openxmlformats.org/officeDocument/2006/relationships/image" Target="media/image4.png"/><Relationship Id="rId41" Type="http://schemas.openxmlformats.org/officeDocument/2006/relationships/image" Target="media/image19.png"/><Relationship Id="rId54" Type="http://schemas.openxmlformats.org/officeDocument/2006/relationships/image" Target="media/image31.png"/><Relationship Id="rId62" Type="http://schemas.openxmlformats.org/officeDocument/2006/relationships/image" Target="media/image39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github.com/fonske/clack-reader/blob/main/README/R_NL.md" TargetMode="External"/><Relationship Id="rId23" Type="http://schemas.openxmlformats.org/officeDocument/2006/relationships/image" Target="media/image7.png"/><Relationship Id="rId28" Type="http://schemas.openxmlformats.org/officeDocument/2006/relationships/hyperlink" Target="https://github.com/RomRider/apexcharts-card/releases/tag/v2.0.4" TargetMode="External"/><Relationship Id="rId36" Type="http://schemas.openxmlformats.org/officeDocument/2006/relationships/image" Target="media/image14.png"/><Relationship Id="rId49" Type="http://schemas.openxmlformats.org/officeDocument/2006/relationships/image" Target="media/image26.png"/><Relationship Id="rId57" Type="http://schemas.openxmlformats.org/officeDocument/2006/relationships/image" Target="media/image34.png"/><Relationship Id="rId10" Type="http://schemas.openxmlformats.org/officeDocument/2006/relationships/hyperlink" Target="https://tweakers.net/gallery/192109/" TargetMode="External"/><Relationship Id="rId31" Type="http://schemas.openxmlformats.org/officeDocument/2006/relationships/image" Target="media/image9.png"/><Relationship Id="rId44" Type="http://schemas.openxmlformats.org/officeDocument/2006/relationships/image" Target="media/image21.png"/><Relationship Id="rId52" Type="http://schemas.openxmlformats.org/officeDocument/2006/relationships/image" Target="media/image29.png"/><Relationship Id="rId60" Type="http://schemas.openxmlformats.org/officeDocument/2006/relationships/image" Target="media/image37.png"/><Relationship Id="rId65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s://github.com/fonske" TargetMode="External"/><Relationship Id="rId13" Type="http://schemas.openxmlformats.org/officeDocument/2006/relationships/hyperlink" Target="https://github.com/ViezeVisNL" TargetMode="External"/><Relationship Id="rId18" Type="http://schemas.openxmlformats.org/officeDocument/2006/relationships/image" Target="media/image2.jpeg"/><Relationship Id="rId39" Type="http://schemas.openxmlformats.org/officeDocument/2006/relationships/image" Target="media/image17.png"/><Relationship Id="rId34" Type="http://schemas.openxmlformats.org/officeDocument/2006/relationships/image" Target="media/image12.png"/><Relationship Id="rId50" Type="http://schemas.openxmlformats.org/officeDocument/2006/relationships/image" Target="media/image27.png"/><Relationship Id="rId55" Type="http://schemas.openxmlformats.org/officeDocument/2006/relationships/image" Target="media/image3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tweakers.net/gallery/461255/" TargetMode="Externa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E4C52F-600F-4CD5-8B5C-56DC7C2837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737</TotalTime>
  <Pages>20</Pages>
  <Words>2658</Words>
  <Characters>14624</Characters>
  <Application>Microsoft Office Word</Application>
  <DocSecurity>0</DocSecurity>
  <Lines>121</Lines>
  <Paragraphs>34</Paragraphs>
  <ScaleCrop>false</ScaleCrop>
  <Company/>
  <LinksUpToDate>false</LinksUpToDate>
  <CharactersWithSpaces>17248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Bas Hoogers</dc:creator>
  <cp:keywords/>
  <dc:description/>
  <cp:lastModifiedBy>Bas Hoogers</cp:lastModifiedBy>
  <cp:revision>1121</cp:revision>
  <cp:lastPrinted>2024-01-09T19:48:00Z</cp:lastPrinted>
  <dcterms:created xsi:type="dcterms:W3CDTF">2024-01-09T16:35:00Z</dcterms:created>
  <dcterms:modified xsi:type="dcterms:W3CDTF">2024-01-22T20:48:00Z</dcterms:modified>
</cp:coreProperties>
</file>